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B102A" w14:textId="77777777" w:rsidR="009D33A5" w:rsidRPr="00D716F1" w:rsidRDefault="00AE57DC" w:rsidP="009D33A5">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b/>
          <w:smallCaps/>
          <w:color w:val="0070C0"/>
          <w:sz w:val="40"/>
          <w:szCs w:val="14"/>
        </w:rPr>
      </w:pPr>
      <w:r w:rsidRPr="00D716F1">
        <w:rPr>
          <w:rFonts w:ascii="Sylfaen" w:hAnsi="Sylfaen"/>
          <w:b/>
          <w:smallCaps/>
          <w:color w:val="0070C0"/>
          <w:sz w:val="40"/>
          <w:szCs w:val="14"/>
        </w:rPr>
        <w:t xml:space="preserve">Application </w:t>
      </w:r>
    </w:p>
    <w:p w14:paraId="2907DDB9" w14:textId="6CEB77F0" w:rsidR="006930FD" w:rsidRPr="00D716F1" w:rsidRDefault="006930FD" w:rsidP="009D33A5">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b/>
          <w:caps/>
          <w:color w:val="0070C0"/>
          <w:sz w:val="32"/>
          <w:szCs w:val="32"/>
        </w:rPr>
      </w:pPr>
      <w:r w:rsidRPr="00D716F1">
        <w:rPr>
          <w:rFonts w:ascii="Sylfaen" w:hAnsi="Sylfaen"/>
          <w:b/>
          <w:caps/>
          <w:color w:val="0070C0"/>
          <w:sz w:val="32"/>
          <w:szCs w:val="32"/>
        </w:rPr>
        <w:t>for</w:t>
      </w:r>
      <w:r w:rsidRPr="00D716F1">
        <w:rPr>
          <w:rFonts w:ascii="Sylfaen" w:hAnsi="Sylfaen"/>
          <w:b/>
          <w:caps/>
          <w:color w:val="0070C0"/>
          <w:sz w:val="32"/>
          <w:szCs w:val="32"/>
        </w:rPr>
        <w:br/>
        <w:t>REC CAUCASUS service contract</w:t>
      </w:r>
    </w:p>
    <w:p w14:paraId="206517DE" w14:textId="615165DB" w:rsidR="00774F55" w:rsidRPr="00D716F1" w:rsidRDefault="00774F55" w:rsidP="009D33A5">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b/>
          <w:caps/>
          <w:color w:val="0070C0"/>
          <w:sz w:val="32"/>
          <w:szCs w:val="32"/>
        </w:rPr>
      </w:pPr>
    </w:p>
    <w:p w14:paraId="7830995A" w14:textId="77777777" w:rsidR="00774F55" w:rsidRPr="00D716F1" w:rsidRDefault="00774F55" w:rsidP="009D33A5">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b/>
          <w:caps/>
          <w:color w:val="0070C0"/>
          <w:sz w:val="32"/>
          <w:szCs w:val="32"/>
          <w:lang w:val="ka-GE"/>
        </w:rPr>
      </w:pPr>
      <w:r w:rsidRPr="00D716F1">
        <w:rPr>
          <w:rFonts w:ascii="Sylfaen" w:hAnsi="Sylfaen"/>
          <w:b/>
          <w:caps/>
          <w:color w:val="0070C0"/>
          <w:sz w:val="32"/>
          <w:szCs w:val="32"/>
          <w:lang w:val="ka-GE"/>
        </w:rPr>
        <w:t>განაცხადი</w:t>
      </w:r>
    </w:p>
    <w:p w14:paraId="0ABD63F8" w14:textId="7FBAAFF0" w:rsidR="00774F55" w:rsidRPr="00D716F1" w:rsidRDefault="00774F55" w:rsidP="009D33A5">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b/>
          <w:caps/>
          <w:color w:val="0070C0"/>
          <w:sz w:val="32"/>
          <w:szCs w:val="32"/>
          <w:lang w:val="en-US"/>
        </w:rPr>
      </w:pPr>
      <w:r w:rsidRPr="00D716F1">
        <w:rPr>
          <w:rFonts w:ascii="Sylfaen" w:hAnsi="Sylfaen"/>
          <w:b/>
          <w:caps/>
          <w:color w:val="0070C0"/>
          <w:sz w:val="32"/>
          <w:szCs w:val="32"/>
          <w:lang w:val="ka-GE"/>
        </w:rPr>
        <w:t>კავკასიის რეგიონული გარემოსდაცვითი ცენტრის (</w:t>
      </w:r>
      <w:r w:rsidRPr="00D716F1">
        <w:rPr>
          <w:rFonts w:ascii="Sylfaen" w:hAnsi="Sylfaen"/>
          <w:b/>
          <w:caps/>
          <w:color w:val="0070C0"/>
          <w:sz w:val="32"/>
          <w:szCs w:val="32"/>
          <w:lang w:val="en-US"/>
        </w:rPr>
        <w:t xml:space="preserve">RECC) </w:t>
      </w:r>
      <w:r w:rsidRPr="00D716F1">
        <w:rPr>
          <w:rFonts w:ascii="Sylfaen" w:hAnsi="Sylfaen"/>
          <w:b/>
          <w:caps/>
          <w:color w:val="0070C0"/>
          <w:sz w:val="32"/>
          <w:szCs w:val="32"/>
          <w:lang w:val="ka-GE"/>
        </w:rPr>
        <w:t>მომსახურების ხელშეკრულებისათვის</w:t>
      </w:r>
    </w:p>
    <w:p w14:paraId="3F466C3A" w14:textId="0BB2C3B1" w:rsidR="00774F55" w:rsidRPr="00D716F1" w:rsidRDefault="00774F55" w:rsidP="009D33A5">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b/>
          <w:caps/>
          <w:color w:val="0070C0"/>
          <w:sz w:val="32"/>
          <w:szCs w:val="32"/>
        </w:rPr>
      </w:pPr>
    </w:p>
    <w:p w14:paraId="640A0FE0" w14:textId="77777777" w:rsidR="00774F55" w:rsidRPr="00D716F1" w:rsidRDefault="00774F55" w:rsidP="009D33A5">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b/>
          <w:caps/>
          <w:sz w:val="32"/>
          <w:szCs w:val="32"/>
        </w:rPr>
      </w:pPr>
    </w:p>
    <w:p w14:paraId="61DD7B9E" w14:textId="0F725449" w:rsidR="00AE57DC" w:rsidRPr="00D716F1" w:rsidRDefault="00B93E11" w:rsidP="006930FD">
      <w:pPr>
        <w:spacing w:before="0"/>
        <w:ind w:left="284"/>
        <w:jc w:val="left"/>
        <w:rPr>
          <w:rFonts w:ascii="Sylfaen" w:hAnsi="Sylfaen"/>
          <w:b/>
          <w:bCs/>
          <w:sz w:val="24"/>
          <w:szCs w:val="24"/>
        </w:rPr>
      </w:pPr>
      <w:r w:rsidRPr="00D716F1">
        <w:rPr>
          <w:rFonts w:ascii="Sylfaen" w:hAnsi="Sylfaen"/>
          <w:b/>
          <w:bCs/>
          <w:sz w:val="24"/>
          <w:szCs w:val="24"/>
          <w:lang w:val="en-US"/>
        </w:rPr>
        <w:t>Reference</w:t>
      </w:r>
      <w:r w:rsidR="00AE57DC" w:rsidRPr="00D716F1">
        <w:rPr>
          <w:rFonts w:ascii="Sylfaen" w:hAnsi="Sylfaen"/>
          <w:b/>
          <w:bCs/>
          <w:sz w:val="24"/>
          <w:szCs w:val="24"/>
          <w:lang w:val="en-US"/>
        </w:rPr>
        <w:t xml:space="preserve"> Number</w:t>
      </w:r>
      <w:r w:rsidR="00774F55" w:rsidRPr="00D716F1">
        <w:rPr>
          <w:rFonts w:ascii="Sylfaen" w:hAnsi="Sylfaen"/>
          <w:b/>
          <w:bCs/>
          <w:sz w:val="24"/>
          <w:szCs w:val="24"/>
          <w:lang w:val="ka-GE"/>
        </w:rPr>
        <w:t xml:space="preserve"> / საცნობარო ნომერი</w:t>
      </w:r>
      <w:r w:rsidR="00AE57DC" w:rsidRPr="00D716F1">
        <w:rPr>
          <w:rFonts w:ascii="Sylfaen" w:hAnsi="Sylfaen"/>
          <w:b/>
          <w:bCs/>
          <w:sz w:val="24"/>
          <w:szCs w:val="24"/>
          <w:lang w:val="en-US"/>
        </w:rPr>
        <w:t>:</w:t>
      </w:r>
      <w:r w:rsidR="00EE1DB8" w:rsidRPr="00D716F1">
        <w:rPr>
          <w:rFonts w:ascii="Sylfaen" w:hAnsi="Sylfaen"/>
          <w:b/>
          <w:bCs/>
          <w:sz w:val="24"/>
          <w:szCs w:val="24"/>
          <w:lang w:val="en-US"/>
        </w:rPr>
        <w:t xml:space="preserve"> </w:t>
      </w:r>
      <w:r w:rsidRPr="00D716F1">
        <w:rPr>
          <w:rFonts w:ascii="Sylfaen" w:eastAsia="Calibri" w:hAnsi="Sylfaen"/>
          <w:b/>
          <w:sz w:val="24"/>
          <w:szCs w:val="24"/>
        </w:rPr>
        <w:t>0</w:t>
      </w:r>
      <w:r w:rsidR="007978D4" w:rsidRPr="00D716F1">
        <w:rPr>
          <w:rFonts w:ascii="Sylfaen" w:eastAsia="Calibri" w:hAnsi="Sylfaen"/>
          <w:b/>
          <w:sz w:val="24"/>
          <w:szCs w:val="24"/>
        </w:rPr>
        <w:t>52</w:t>
      </w:r>
      <w:r w:rsidRPr="00D716F1">
        <w:rPr>
          <w:rFonts w:ascii="Sylfaen" w:eastAsia="Calibri" w:hAnsi="Sylfaen"/>
          <w:b/>
          <w:sz w:val="24"/>
          <w:szCs w:val="24"/>
        </w:rPr>
        <w:t>/RECC/G/GEF</w:t>
      </w:r>
      <w:r w:rsidR="007978D4" w:rsidRPr="00D716F1">
        <w:rPr>
          <w:rFonts w:ascii="Sylfaen" w:eastAsia="Calibri" w:hAnsi="Sylfaen"/>
          <w:b/>
          <w:sz w:val="24"/>
          <w:szCs w:val="24"/>
        </w:rPr>
        <w:t>/AGROBIO</w:t>
      </w:r>
      <w:r w:rsidRPr="00D716F1">
        <w:rPr>
          <w:rFonts w:ascii="Sylfaen" w:eastAsia="Calibri" w:hAnsi="Sylfaen"/>
          <w:b/>
          <w:sz w:val="24"/>
          <w:szCs w:val="24"/>
        </w:rPr>
        <w:t>-</w:t>
      </w:r>
      <w:r w:rsidR="00260BEA" w:rsidRPr="00D716F1">
        <w:rPr>
          <w:rFonts w:ascii="Sylfaen" w:eastAsia="Calibri" w:hAnsi="Sylfaen"/>
          <w:b/>
          <w:sz w:val="24"/>
          <w:szCs w:val="24"/>
        </w:rPr>
        <w:t>23</w:t>
      </w:r>
      <w:r w:rsidR="00D8386D" w:rsidRPr="00D716F1">
        <w:rPr>
          <w:rFonts w:ascii="Sylfaen" w:eastAsia="Calibri" w:hAnsi="Sylfaen"/>
          <w:b/>
          <w:sz w:val="24"/>
          <w:szCs w:val="24"/>
        </w:rPr>
        <w:t>0</w:t>
      </w:r>
      <w:r w:rsidR="005B0519">
        <w:rPr>
          <w:rFonts w:ascii="Sylfaen" w:eastAsia="Calibri" w:hAnsi="Sylfaen"/>
          <w:b/>
          <w:sz w:val="24"/>
          <w:szCs w:val="24"/>
          <w:lang w:val="ka-GE"/>
        </w:rPr>
        <w:t>2</w:t>
      </w:r>
      <w:r w:rsidR="00AE57DC" w:rsidRPr="00D716F1">
        <w:rPr>
          <w:rFonts w:ascii="Sylfaen" w:hAnsi="Sylfaen"/>
          <w:b/>
          <w:bCs/>
          <w:sz w:val="24"/>
          <w:szCs w:val="24"/>
          <w:lang w:val="en-US"/>
        </w:rPr>
        <w:t xml:space="preserve"> </w:t>
      </w:r>
    </w:p>
    <w:p w14:paraId="08DC4620" w14:textId="77777777" w:rsidR="00AE57DC" w:rsidRPr="00D716F1" w:rsidRDefault="00AE57DC" w:rsidP="00AE57DC">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b/>
          <w:smallCaps/>
          <w:color w:val="0070C0"/>
          <w:sz w:val="16"/>
          <w:szCs w:val="2"/>
        </w:rPr>
      </w:pPr>
    </w:p>
    <w:tbl>
      <w:tblPr>
        <w:tblW w:w="96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6842"/>
      </w:tblGrid>
      <w:tr w:rsidR="00EE1DB8" w:rsidRPr="00D716F1" w14:paraId="11417BBB" w14:textId="77777777" w:rsidTr="00D716F1">
        <w:trPr>
          <w:trHeight w:val="778"/>
        </w:trPr>
        <w:tc>
          <w:tcPr>
            <w:tcW w:w="2830" w:type="dxa"/>
            <w:shd w:val="clear" w:color="auto" w:fill="auto"/>
          </w:tcPr>
          <w:p w14:paraId="057AF86B" w14:textId="77777777" w:rsidR="00EE1DB8" w:rsidRPr="00D716F1" w:rsidRDefault="00EE1DB8" w:rsidP="00AA0D92">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b/>
                <w:smallCaps/>
                <w:color w:val="0070C0"/>
                <w:sz w:val="18"/>
                <w:szCs w:val="18"/>
              </w:rPr>
            </w:pPr>
            <w:r w:rsidRPr="00D716F1">
              <w:rPr>
                <w:rFonts w:ascii="Sylfaen" w:hAnsi="Sylfaen"/>
                <w:b/>
                <w:sz w:val="18"/>
                <w:szCs w:val="18"/>
              </w:rPr>
              <w:t>Contract Title:</w:t>
            </w:r>
          </w:p>
        </w:tc>
        <w:tc>
          <w:tcPr>
            <w:tcW w:w="6842" w:type="dxa"/>
            <w:shd w:val="clear" w:color="auto" w:fill="auto"/>
          </w:tcPr>
          <w:p w14:paraId="58535DC7" w14:textId="179746CF" w:rsidR="00B93E11" w:rsidRPr="00D716F1" w:rsidRDefault="00774F55" w:rsidP="00D716F1">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sz w:val="18"/>
                <w:szCs w:val="18"/>
              </w:rPr>
            </w:pPr>
            <w:r w:rsidRPr="00D716F1">
              <w:rPr>
                <w:rFonts w:ascii="Sylfaen" w:hAnsi="Sylfaen"/>
                <w:sz w:val="18"/>
                <w:szCs w:val="18"/>
              </w:rPr>
              <w:t xml:space="preserve">Construction </w:t>
            </w:r>
            <w:r w:rsidR="005B0519">
              <w:rPr>
                <w:rFonts w:ascii="Sylfaen" w:hAnsi="Sylfaen"/>
                <w:sz w:val="18"/>
                <w:szCs w:val="18"/>
                <w:lang w:val="en-US"/>
              </w:rPr>
              <w:t xml:space="preserve">and Installation of Gazebo and </w:t>
            </w:r>
            <w:r w:rsidR="00A7507C">
              <w:rPr>
                <w:rFonts w:ascii="Sylfaen" w:hAnsi="Sylfaen"/>
                <w:sz w:val="18"/>
                <w:szCs w:val="18"/>
                <w:lang w:val="en-US"/>
              </w:rPr>
              <w:t xml:space="preserve">Central Heating System </w:t>
            </w:r>
            <w:r w:rsidR="00926E99">
              <w:rPr>
                <w:rFonts w:ascii="Sylfaen" w:hAnsi="Sylfaen"/>
                <w:sz w:val="18"/>
                <w:szCs w:val="18"/>
                <w:lang w:val="en-US"/>
              </w:rPr>
              <w:t xml:space="preserve">to Support the Expansion and the Development of Agro-Ecotourism Activities </w:t>
            </w:r>
            <w:r w:rsidR="005B0519">
              <w:rPr>
                <w:rFonts w:ascii="Sylfaen" w:hAnsi="Sylfaen"/>
                <w:sz w:val="18"/>
                <w:szCs w:val="18"/>
                <w:lang w:val="en-US"/>
              </w:rPr>
              <w:t xml:space="preserve"> </w:t>
            </w:r>
            <w:r w:rsidR="00926E99">
              <w:rPr>
                <w:rFonts w:ascii="Sylfaen" w:hAnsi="Sylfaen"/>
                <w:sz w:val="18"/>
                <w:szCs w:val="18"/>
                <w:lang w:val="en-US"/>
              </w:rPr>
              <w:t xml:space="preserve">for Agro-Ecotourism Attraction Sites (Agricultural Family Farms/Holdings) With a Focus on Local Meskhetian Vine and Wheat Landraces in Samtkhe-Javakheti Region in Georgia   </w:t>
            </w:r>
            <w:r w:rsidRPr="00D716F1">
              <w:rPr>
                <w:rFonts w:ascii="Sylfaen" w:hAnsi="Sylfaen"/>
                <w:sz w:val="18"/>
                <w:szCs w:val="18"/>
              </w:rPr>
              <w:t xml:space="preserve"> </w:t>
            </w:r>
          </w:p>
        </w:tc>
      </w:tr>
      <w:tr w:rsidR="00774F55" w:rsidRPr="00D716F1" w14:paraId="68F5A6EC" w14:textId="77777777" w:rsidTr="00926E99">
        <w:trPr>
          <w:trHeight w:val="981"/>
        </w:trPr>
        <w:tc>
          <w:tcPr>
            <w:tcW w:w="2830" w:type="dxa"/>
            <w:shd w:val="clear" w:color="auto" w:fill="auto"/>
          </w:tcPr>
          <w:p w14:paraId="46011EC0" w14:textId="77777777" w:rsidR="00774F55" w:rsidRPr="00D716F1" w:rsidRDefault="00774F55" w:rsidP="00774F55">
            <w:pPr>
              <w:spacing w:line="360" w:lineRule="exact"/>
              <w:ind w:right="21"/>
              <w:rPr>
                <w:rFonts w:ascii="Sylfaen" w:hAnsi="Sylfaen" w:cs="Calibri"/>
                <w:sz w:val="18"/>
                <w:szCs w:val="18"/>
                <w:lang w:val="ka-GE"/>
              </w:rPr>
            </w:pPr>
            <w:r w:rsidRPr="00D716F1">
              <w:rPr>
                <w:rFonts w:ascii="Sylfaen" w:eastAsia="Calibri" w:hAnsi="Sylfaen" w:cs="Calibri"/>
                <w:b/>
                <w:bCs/>
                <w:sz w:val="18"/>
                <w:szCs w:val="18"/>
                <w:lang w:val="ka-GE"/>
              </w:rPr>
              <w:t>ხელშეკრულების დასახელება:</w:t>
            </w:r>
            <w:r w:rsidRPr="00D716F1">
              <w:rPr>
                <w:rFonts w:ascii="Sylfaen" w:eastAsia="Calibri" w:hAnsi="Sylfaen" w:cs="Calibri"/>
                <w:sz w:val="18"/>
                <w:szCs w:val="18"/>
                <w:lang w:val="ka-GE"/>
              </w:rPr>
              <w:t xml:space="preserve"> </w:t>
            </w:r>
          </w:p>
          <w:p w14:paraId="7019421D" w14:textId="77777777" w:rsidR="00774F55" w:rsidRPr="00D716F1" w:rsidRDefault="00774F55" w:rsidP="00774F55">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right"/>
              <w:rPr>
                <w:rFonts w:ascii="Sylfaen" w:hAnsi="Sylfaen"/>
                <w:b/>
                <w:sz w:val="18"/>
                <w:szCs w:val="18"/>
              </w:rPr>
            </w:pPr>
          </w:p>
        </w:tc>
        <w:tc>
          <w:tcPr>
            <w:tcW w:w="6842" w:type="dxa"/>
            <w:shd w:val="clear" w:color="auto" w:fill="auto"/>
          </w:tcPr>
          <w:p w14:paraId="140A4494" w14:textId="2F54CF9D" w:rsidR="00774F55" w:rsidRPr="00D716F1" w:rsidRDefault="00926E99" w:rsidP="00926E99">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b/>
                <w:bCs/>
                <w:sz w:val="18"/>
                <w:szCs w:val="18"/>
              </w:rPr>
            </w:pPr>
            <w:r>
              <w:rPr>
                <w:rFonts w:ascii="Sylfaen" w:eastAsia="Calibri" w:hAnsi="Sylfaen" w:cs="Calibri"/>
                <w:sz w:val="18"/>
                <w:szCs w:val="18"/>
                <w:lang w:val="ka-GE"/>
              </w:rPr>
              <w:t>ფანჩატურის</w:t>
            </w:r>
            <w:r w:rsidR="00A7507C">
              <w:rPr>
                <w:rFonts w:ascii="Sylfaen" w:eastAsia="Calibri" w:hAnsi="Sylfaen" w:cs="Calibri"/>
                <w:sz w:val="18"/>
                <w:szCs w:val="18"/>
                <w:lang w:val="ka-GE"/>
              </w:rPr>
              <w:t>ა და ცენტრალური გათბობის სისტემის მიწოდება/</w:t>
            </w:r>
            <w:r>
              <w:rPr>
                <w:rFonts w:ascii="Sylfaen" w:eastAsia="Calibri" w:hAnsi="Sylfaen" w:cs="Calibri"/>
                <w:sz w:val="18"/>
                <w:szCs w:val="18"/>
                <w:lang w:val="ka-GE"/>
              </w:rPr>
              <w:t xml:space="preserve">მონტაჟის </w:t>
            </w:r>
            <w:r w:rsidR="00A7507C">
              <w:rPr>
                <w:rFonts w:ascii="Sylfaen" w:eastAsia="Calibri" w:hAnsi="Sylfaen" w:cs="Calibri"/>
                <w:sz w:val="18"/>
                <w:szCs w:val="18"/>
                <w:lang w:val="ka-GE"/>
              </w:rPr>
              <w:t>მომსახურების</w:t>
            </w:r>
            <w:r>
              <w:rPr>
                <w:rFonts w:ascii="Sylfaen" w:eastAsia="Calibri" w:hAnsi="Sylfaen" w:cs="Calibri"/>
                <w:sz w:val="18"/>
                <w:szCs w:val="18"/>
                <w:lang w:val="ka-GE"/>
              </w:rPr>
              <w:t xml:space="preserve"> </w:t>
            </w:r>
            <w:r w:rsidR="00774F55" w:rsidRPr="00D716F1">
              <w:rPr>
                <w:rFonts w:ascii="Sylfaen" w:eastAsia="Calibri" w:hAnsi="Sylfaen" w:cs="Calibri"/>
                <w:sz w:val="18"/>
                <w:szCs w:val="18"/>
                <w:lang w:val="ka-GE"/>
              </w:rPr>
              <w:t>შესყიდვ</w:t>
            </w:r>
            <w:r w:rsidR="00D716F1" w:rsidRPr="00D716F1">
              <w:rPr>
                <w:rFonts w:ascii="Sylfaen" w:eastAsia="Calibri" w:hAnsi="Sylfaen" w:cs="Calibri"/>
                <w:sz w:val="18"/>
                <w:szCs w:val="18"/>
                <w:lang w:val="ka-GE"/>
              </w:rPr>
              <w:t xml:space="preserve">აზე </w:t>
            </w:r>
            <w:r>
              <w:rPr>
                <w:rFonts w:ascii="Sylfaen" w:eastAsia="Calibri" w:hAnsi="Sylfaen" w:cs="Calibri"/>
                <w:sz w:val="18"/>
                <w:szCs w:val="18"/>
                <w:lang w:val="ka-GE"/>
              </w:rPr>
              <w:t>აგრო-ეკოტურისტული საქმიანობის გაფართოებისა და განვითარების მხარდაჭერის მიზნით სამცხე-ჯავახეთის რეგიონში ადგილობრივი ვაზისა და ხორბლის მოყვანაზე ორიენტირებული საოჯახო ტიპის სასოფლო მეურნეობებისათვის.</w:t>
            </w:r>
          </w:p>
        </w:tc>
      </w:tr>
      <w:tr w:rsidR="00EE1DB8" w:rsidRPr="00D716F1" w14:paraId="396FA5EE" w14:textId="77777777" w:rsidTr="00D716F1">
        <w:tc>
          <w:tcPr>
            <w:tcW w:w="2830" w:type="dxa"/>
            <w:shd w:val="clear" w:color="auto" w:fill="auto"/>
          </w:tcPr>
          <w:p w14:paraId="18345FA5" w14:textId="77777777" w:rsidR="00EE1DB8" w:rsidRPr="00D716F1" w:rsidRDefault="00EE1DB8" w:rsidP="00AA0D92">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b/>
                <w:smallCaps/>
                <w:color w:val="0070C0"/>
                <w:sz w:val="18"/>
                <w:szCs w:val="18"/>
              </w:rPr>
            </w:pPr>
            <w:r w:rsidRPr="00D716F1">
              <w:rPr>
                <w:rFonts w:ascii="Sylfaen" w:hAnsi="Sylfaen"/>
                <w:b/>
                <w:sz w:val="18"/>
                <w:szCs w:val="18"/>
              </w:rPr>
              <w:t>Contract Type:</w:t>
            </w:r>
          </w:p>
        </w:tc>
        <w:tc>
          <w:tcPr>
            <w:tcW w:w="6842" w:type="dxa"/>
            <w:shd w:val="clear" w:color="auto" w:fill="auto"/>
          </w:tcPr>
          <w:p w14:paraId="7FE7261A" w14:textId="77777777" w:rsidR="00EE1DB8" w:rsidRPr="00D716F1" w:rsidRDefault="00774F55" w:rsidP="00774F55">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sz w:val="18"/>
                <w:szCs w:val="18"/>
              </w:rPr>
            </w:pPr>
            <w:r w:rsidRPr="00D716F1">
              <w:rPr>
                <w:rFonts w:ascii="Sylfaen" w:hAnsi="Sylfaen"/>
                <w:sz w:val="18"/>
                <w:szCs w:val="18"/>
              </w:rPr>
              <w:t>Service Contract</w:t>
            </w:r>
          </w:p>
          <w:p w14:paraId="1538A71C" w14:textId="2B6FED16" w:rsidR="00774F55" w:rsidRPr="00D716F1" w:rsidRDefault="00774F55" w:rsidP="00774F55">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b/>
                <w:smallCaps/>
                <w:color w:val="0070C0"/>
                <w:sz w:val="18"/>
                <w:szCs w:val="18"/>
              </w:rPr>
            </w:pPr>
          </w:p>
        </w:tc>
      </w:tr>
      <w:tr w:rsidR="00774F55" w:rsidRPr="00D716F1" w14:paraId="221C975C" w14:textId="77777777" w:rsidTr="00D716F1">
        <w:tc>
          <w:tcPr>
            <w:tcW w:w="2830" w:type="dxa"/>
            <w:shd w:val="clear" w:color="auto" w:fill="auto"/>
          </w:tcPr>
          <w:p w14:paraId="4824732A" w14:textId="7D81A3E9" w:rsidR="00774F55" w:rsidRPr="00D716F1" w:rsidRDefault="00774F55" w:rsidP="00AA0D92">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b/>
                <w:sz w:val="18"/>
                <w:szCs w:val="18"/>
              </w:rPr>
            </w:pPr>
            <w:r w:rsidRPr="00D716F1">
              <w:rPr>
                <w:rFonts w:ascii="Sylfaen" w:eastAsia="Calibri" w:hAnsi="Sylfaen" w:cs="Sylfaen"/>
                <w:b/>
                <w:bCs/>
                <w:sz w:val="18"/>
                <w:szCs w:val="18"/>
                <w:lang w:val="ka-GE"/>
              </w:rPr>
              <w:t>ხელშეკრულების</w:t>
            </w:r>
            <w:r w:rsidRPr="00D716F1">
              <w:rPr>
                <w:rFonts w:ascii="Sylfaen" w:eastAsia="Calibri" w:hAnsi="Sylfaen" w:cs="Calibri"/>
                <w:b/>
                <w:bCs/>
                <w:sz w:val="18"/>
                <w:szCs w:val="18"/>
                <w:lang w:val="ka-GE"/>
              </w:rPr>
              <w:t xml:space="preserve"> </w:t>
            </w:r>
            <w:r w:rsidRPr="00D716F1">
              <w:rPr>
                <w:rFonts w:ascii="Sylfaen" w:eastAsia="Calibri" w:hAnsi="Sylfaen" w:cs="Sylfaen"/>
                <w:b/>
                <w:bCs/>
                <w:sz w:val="18"/>
                <w:szCs w:val="18"/>
                <w:lang w:val="ka-GE"/>
              </w:rPr>
              <w:t>ტიპი</w:t>
            </w:r>
            <w:r w:rsidRPr="00D716F1">
              <w:rPr>
                <w:rFonts w:ascii="Sylfaen" w:eastAsia="Calibri" w:hAnsi="Sylfaen" w:cs="Calibri"/>
                <w:b/>
                <w:bCs/>
                <w:sz w:val="18"/>
                <w:szCs w:val="18"/>
                <w:lang w:val="ka-GE"/>
              </w:rPr>
              <w:t>:</w:t>
            </w:r>
            <w:r w:rsidRPr="00D716F1">
              <w:rPr>
                <w:rFonts w:ascii="Sylfaen" w:eastAsia="Calibri" w:hAnsi="Sylfaen" w:cs="Calibri"/>
                <w:sz w:val="18"/>
                <w:szCs w:val="18"/>
                <w:lang w:val="ka-GE"/>
              </w:rPr>
              <w:t xml:space="preserve"> </w:t>
            </w:r>
          </w:p>
        </w:tc>
        <w:tc>
          <w:tcPr>
            <w:tcW w:w="6842" w:type="dxa"/>
            <w:shd w:val="clear" w:color="auto" w:fill="auto"/>
          </w:tcPr>
          <w:p w14:paraId="699198FC" w14:textId="77777777" w:rsidR="00774F55" w:rsidRPr="00D716F1" w:rsidRDefault="00774F55" w:rsidP="00AA0D92">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eastAsia="Calibri" w:hAnsi="Sylfaen" w:cs="Sylfaen"/>
                <w:sz w:val="18"/>
                <w:szCs w:val="18"/>
                <w:lang w:val="ka-GE"/>
              </w:rPr>
            </w:pPr>
            <w:r w:rsidRPr="00D716F1">
              <w:rPr>
                <w:rFonts w:ascii="Sylfaen" w:eastAsia="Calibri" w:hAnsi="Sylfaen" w:cs="Sylfaen"/>
                <w:sz w:val="18"/>
                <w:szCs w:val="18"/>
                <w:lang w:val="ka-GE"/>
              </w:rPr>
              <w:t>მომსახურების</w:t>
            </w:r>
            <w:r w:rsidRPr="00D716F1">
              <w:rPr>
                <w:rFonts w:ascii="Sylfaen" w:eastAsia="Calibri" w:hAnsi="Sylfaen" w:cs="Calibri"/>
                <w:sz w:val="18"/>
                <w:szCs w:val="18"/>
                <w:lang w:val="ka-GE"/>
              </w:rPr>
              <w:t xml:space="preserve"> </w:t>
            </w:r>
            <w:r w:rsidRPr="00D716F1">
              <w:rPr>
                <w:rFonts w:ascii="Sylfaen" w:eastAsia="Calibri" w:hAnsi="Sylfaen" w:cs="Sylfaen"/>
                <w:sz w:val="18"/>
                <w:szCs w:val="18"/>
                <w:lang w:val="ka-GE"/>
              </w:rPr>
              <w:t>ხელშეკრულება</w:t>
            </w:r>
          </w:p>
          <w:p w14:paraId="3962E5F4" w14:textId="2001366C" w:rsidR="00774F55" w:rsidRPr="00D716F1" w:rsidRDefault="00774F55" w:rsidP="00AA0D92">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sz w:val="18"/>
                <w:szCs w:val="18"/>
              </w:rPr>
            </w:pPr>
          </w:p>
        </w:tc>
      </w:tr>
      <w:tr w:rsidR="00EE1DB8" w:rsidRPr="00D716F1" w14:paraId="39CB1D04" w14:textId="77777777" w:rsidTr="00D716F1">
        <w:tc>
          <w:tcPr>
            <w:tcW w:w="2830" w:type="dxa"/>
            <w:shd w:val="clear" w:color="auto" w:fill="auto"/>
          </w:tcPr>
          <w:p w14:paraId="0B3D5D40" w14:textId="77777777" w:rsidR="00EE1DB8" w:rsidRPr="00D716F1" w:rsidRDefault="00EE1DB8" w:rsidP="00AA0D92">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b/>
                <w:sz w:val="18"/>
                <w:szCs w:val="18"/>
              </w:rPr>
            </w:pPr>
            <w:r w:rsidRPr="00D716F1">
              <w:rPr>
                <w:rFonts w:ascii="Sylfaen" w:hAnsi="Sylfaen"/>
                <w:b/>
                <w:sz w:val="18"/>
                <w:szCs w:val="18"/>
              </w:rPr>
              <w:t>Contracting Organisation:</w:t>
            </w:r>
          </w:p>
          <w:p w14:paraId="4C2F2628" w14:textId="77777777" w:rsidR="00EE1DB8" w:rsidRPr="00D716F1" w:rsidRDefault="00EE1DB8" w:rsidP="00AA0D92">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b/>
                <w:smallCaps/>
                <w:color w:val="0070C0"/>
                <w:sz w:val="18"/>
                <w:szCs w:val="18"/>
              </w:rPr>
            </w:pPr>
          </w:p>
        </w:tc>
        <w:tc>
          <w:tcPr>
            <w:tcW w:w="6842" w:type="dxa"/>
            <w:shd w:val="clear" w:color="auto" w:fill="auto"/>
          </w:tcPr>
          <w:p w14:paraId="47D7B86E" w14:textId="77777777" w:rsidR="00EE1DB8" w:rsidRPr="00D716F1" w:rsidRDefault="00EE1DB8" w:rsidP="00AA0D92">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b/>
                <w:smallCaps/>
                <w:color w:val="0070C0"/>
                <w:sz w:val="18"/>
                <w:szCs w:val="18"/>
              </w:rPr>
            </w:pPr>
            <w:r w:rsidRPr="00D716F1">
              <w:rPr>
                <w:rFonts w:ascii="Sylfaen" w:hAnsi="Sylfaen"/>
                <w:sz w:val="18"/>
                <w:szCs w:val="18"/>
              </w:rPr>
              <w:t>The Regional Environmental Centre for the Caucasus (REC Caucasus)</w:t>
            </w:r>
          </w:p>
        </w:tc>
      </w:tr>
      <w:tr w:rsidR="00774F55" w:rsidRPr="00D716F1" w14:paraId="2A35204D" w14:textId="77777777" w:rsidTr="00D716F1">
        <w:tc>
          <w:tcPr>
            <w:tcW w:w="2830" w:type="dxa"/>
            <w:shd w:val="clear" w:color="auto" w:fill="auto"/>
          </w:tcPr>
          <w:p w14:paraId="2867CE4F" w14:textId="047FA5FC" w:rsidR="00774F55" w:rsidRPr="00D716F1" w:rsidRDefault="00774F55" w:rsidP="00774F55">
            <w:pPr>
              <w:pStyle w:val="NormalWeb"/>
              <w:rPr>
                <w:rFonts w:ascii="Sylfaen" w:hAnsi="Sylfaen"/>
                <w:b/>
                <w:sz w:val="18"/>
                <w:szCs w:val="18"/>
              </w:rPr>
            </w:pPr>
            <w:r w:rsidRPr="00D716F1">
              <w:rPr>
                <w:rFonts w:ascii="Sylfaen" w:eastAsia="Calibri" w:hAnsi="Sylfaen" w:cs="Calibri"/>
                <w:b/>
                <w:sz w:val="18"/>
                <w:szCs w:val="18"/>
                <w:lang w:val="ka-GE"/>
              </w:rPr>
              <w:t>ხელშემკვრელი ორგანიზაცია:</w:t>
            </w:r>
          </w:p>
        </w:tc>
        <w:tc>
          <w:tcPr>
            <w:tcW w:w="6842" w:type="dxa"/>
            <w:shd w:val="clear" w:color="auto" w:fill="auto"/>
          </w:tcPr>
          <w:p w14:paraId="31627BD3" w14:textId="2070C5C9" w:rsidR="00774F55" w:rsidRPr="00D716F1" w:rsidRDefault="00774F55" w:rsidP="00774F55">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sz w:val="18"/>
                <w:szCs w:val="18"/>
              </w:rPr>
            </w:pPr>
            <w:r w:rsidRPr="00D716F1">
              <w:rPr>
                <w:rFonts w:ascii="Sylfaen" w:eastAsia="Calibri" w:hAnsi="Sylfaen" w:cs="Calibri"/>
                <w:sz w:val="18"/>
                <w:szCs w:val="18"/>
                <w:lang w:val="ka-GE"/>
              </w:rPr>
              <w:t>კავკასიის რეგიონული გარემოსდაცვითი ცენტრი (</w:t>
            </w:r>
            <w:r w:rsidRPr="00D716F1">
              <w:rPr>
                <w:rFonts w:ascii="Sylfaen" w:eastAsia="Calibri" w:hAnsi="Sylfaen" w:cs="Calibri"/>
                <w:sz w:val="18"/>
                <w:szCs w:val="18"/>
              </w:rPr>
              <w:t>RECC)</w:t>
            </w:r>
          </w:p>
        </w:tc>
      </w:tr>
      <w:tr w:rsidR="00EE1DB8" w:rsidRPr="00D716F1" w14:paraId="68F35CBF" w14:textId="77777777" w:rsidTr="00926E99">
        <w:trPr>
          <w:trHeight w:val="800"/>
        </w:trPr>
        <w:tc>
          <w:tcPr>
            <w:tcW w:w="2830" w:type="dxa"/>
            <w:shd w:val="clear" w:color="auto" w:fill="auto"/>
          </w:tcPr>
          <w:p w14:paraId="4025001D" w14:textId="77777777" w:rsidR="00EE1DB8" w:rsidRPr="00D716F1" w:rsidRDefault="00EE1DB8" w:rsidP="00AA0D92">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b/>
                <w:sz w:val="18"/>
                <w:szCs w:val="18"/>
              </w:rPr>
            </w:pPr>
            <w:r w:rsidRPr="00D716F1">
              <w:rPr>
                <w:rFonts w:ascii="Sylfaen" w:hAnsi="Sylfaen"/>
                <w:b/>
                <w:sz w:val="18"/>
                <w:szCs w:val="18"/>
              </w:rPr>
              <w:t>Programme/Project Number:</w:t>
            </w:r>
          </w:p>
        </w:tc>
        <w:tc>
          <w:tcPr>
            <w:tcW w:w="6842" w:type="dxa"/>
            <w:shd w:val="clear" w:color="auto" w:fill="auto"/>
          </w:tcPr>
          <w:p w14:paraId="0465820E" w14:textId="4AC1BEBD" w:rsidR="00B93E11" w:rsidRPr="00D716F1" w:rsidRDefault="00B93E11" w:rsidP="00B93E11">
            <w:pPr>
              <w:spacing w:before="0"/>
              <w:rPr>
                <w:rFonts w:ascii="Sylfaen" w:hAnsi="Sylfaen"/>
                <w:sz w:val="18"/>
                <w:szCs w:val="18"/>
              </w:rPr>
            </w:pPr>
            <w:r w:rsidRPr="00D716F1">
              <w:rPr>
                <w:rFonts w:ascii="Sylfaen" w:hAnsi="Sylfaen"/>
                <w:sz w:val="18"/>
                <w:szCs w:val="18"/>
              </w:rPr>
              <w:t>“</w:t>
            </w:r>
            <w:r w:rsidR="007978D4" w:rsidRPr="00D716F1">
              <w:rPr>
                <w:rFonts w:ascii="Sylfaen" w:hAnsi="Sylfaen"/>
                <w:b/>
                <w:bCs/>
                <w:sz w:val="18"/>
                <w:szCs w:val="18"/>
              </w:rPr>
              <w:t>Sustainable Management of Agricultural Biodiversity in Vulnerable Ecosystems and Rural Communities of Samtskhe-Javakheti Region in Georgia</w:t>
            </w:r>
            <w:r w:rsidRPr="00D716F1">
              <w:rPr>
                <w:rFonts w:ascii="Sylfaen" w:hAnsi="Sylfaen"/>
                <w:sz w:val="18"/>
                <w:szCs w:val="18"/>
              </w:rPr>
              <w:t xml:space="preserve">” </w:t>
            </w:r>
          </w:p>
          <w:p w14:paraId="1A05BB69" w14:textId="3B904E0A" w:rsidR="00EE1DB8" w:rsidRPr="00D716F1" w:rsidRDefault="00B93E11" w:rsidP="00926E99">
            <w:pPr>
              <w:spacing w:before="0"/>
              <w:rPr>
                <w:rFonts w:ascii="Sylfaen" w:hAnsi="Sylfaen"/>
                <w:b/>
                <w:smallCaps/>
                <w:color w:val="0070C0"/>
                <w:sz w:val="18"/>
                <w:szCs w:val="18"/>
              </w:rPr>
            </w:pPr>
            <w:r w:rsidRPr="00D716F1">
              <w:rPr>
                <w:rFonts w:ascii="Sylfaen" w:hAnsi="Sylfaen"/>
                <w:sz w:val="18"/>
                <w:szCs w:val="18"/>
              </w:rPr>
              <w:t>(</w:t>
            </w:r>
            <w:r w:rsidRPr="00D716F1">
              <w:rPr>
                <w:rFonts w:ascii="Sylfaen" w:hAnsi="Sylfaen"/>
                <w:i/>
                <w:iCs/>
                <w:color w:val="000000"/>
                <w:sz w:val="18"/>
                <w:szCs w:val="18"/>
              </w:rPr>
              <w:t>GEF Project ID: 10</w:t>
            </w:r>
            <w:r w:rsidR="007978D4" w:rsidRPr="00D716F1">
              <w:rPr>
                <w:rFonts w:ascii="Sylfaen" w:hAnsi="Sylfaen"/>
                <w:i/>
                <w:iCs/>
                <w:color w:val="000000"/>
                <w:sz w:val="18"/>
                <w:szCs w:val="18"/>
              </w:rPr>
              <w:t>829</w:t>
            </w:r>
            <w:r w:rsidRPr="00D716F1">
              <w:rPr>
                <w:rFonts w:ascii="Sylfaen" w:hAnsi="Sylfaen"/>
                <w:sz w:val="18"/>
                <w:szCs w:val="18"/>
              </w:rPr>
              <w:t xml:space="preserve">) </w:t>
            </w:r>
          </w:p>
        </w:tc>
      </w:tr>
      <w:tr w:rsidR="00774F55" w:rsidRPr="00D716F1" w14:paraId="46B6732F" w14:textId="77777777" w:rsidTr="00D716F1">
        <w:tc>
          <w:tcPr>
            <w:tcW w:w="2830" w:type="dxa"/>
            <w:shd w:val="clear" w:color="auto" w:fill="auto"/>
          </w:tcPr>
          <w:p w14:paraId="503EF9FD" w14:textId="77777777" w:rsidR="00774F55" w:rsidRPr="00D716F1" w:rsidRDefault="00774F55" w:rsidP="00774F55">
            <w:pPr>
              <w:spacing w:after="240"/>
              <w:rPr>
                <w:rFonts w:ascii="Sylfaen" w:eastAsia="Calibri" w:hAnsi="Sylfaen" w:cs="Calibri"/>
                <w:b/>
                <w:sz w:val="18"/>
                <w:szCs w:val="18"/>
                <w:lang w:val="ka-GE"/>
              </w:rPr>
            </w:pPr>
            <w:r w:rsidRPr="00D716F1">
              <w:rPr>
                <w:rFonts w:ascii="Sylfaen" w:eastAsia="Calibri" w:hAnsi="Sylfaen" w:cs="Sylfaen"/>
                <w:b/>
                <w:sz w:val="18"/>
                <w:szCs w:val="18"/>
                <w:lang w:val="ka-GE"/>
              </w:rPr>
              <w:t>პროგრამის</w:t>
            </w:r>
            <w:r w:rsidRPr="00D716F1">
              <w:rPr>
                <w:rFonts w:ascii="Sylfaen" w:eastAsia="Calibri" w:hAnsi="Sylfaen" w:cs="Calibri"/>
                <w:b/>
                <w:sz w:val="18"/>
                <w:szCs w:val="18"/>
                <w:lang w:val="ka-GE"/>
              </w:rPr>
              <w:t>/</w:t>
            </w:r>
            <w:r w:rsidRPr="00D716F1">
              <w:rPr>
                <w:rFonts w:ascii="Sylfaen" w:eastAsia="Calibri" w:hAnsi="Sylfaen" w:cs="Sylfaen"/>
                <w:b/>
                <w:sz w:val="18"/>
                <w:szCs w:val="18"/>
                <w:lang w:val="ka-GE"/>
              </w:rPr>
              <w:t>პროექტის</w:t>
            </w:r>
            <w:r w:rsidRPr="00D716F1">
              <w:rPr>
                <w:rFonts w:ascii="Sylfaen" w:eastAsia="Calibri" w:hAnsi="Sylfaen" w:cs="Calibri"/>
                <w:b/>
                <w:sz w:val="18"/>
                <w:szCs w:val="18"/>
                <w:lang w:val="ka-GE"/>
              </w:rPr>
              <w:t xml:space="preserve"> </w:t>
            </w:r>
            <w:r w:rsidRPr="00D716F1">
              <w:rPr>
                <w:rFonts w:ascii="Sylfaen" w:eastAsia="Calibri" w:hAnsi="Sylfaen" w:cs="Sylfaen"/>
                <w:b/>
                <w:sz w:val="18"/>
                <w:szCs w:val="18"/>
                <w:lang w:val="ka-GE"/>
              </w:rPr>
              <w:t>ნომერი</w:t>
            </w:r>
            <w:r w:rsidRPr="00D716F1">
              <w:rPr>
                <w:rFonts w:ascii="Sylfaen" w:eastAsia="Calibri" w:hAnsi="Sylfaen" w:cs="Calibri"/>
                <w:b/>
                <w:sz w:val="18"/>
                <w:szCs w:val="18"/>
                <w:lang w:val="ka-GE"/>
              </w:rPr>
              <w:t>:</w:t>
            </w:r>
          </w:p>
          <w:p w14:paraId="5D2A70DA" w14:textId="77777777" w:rsidR="00774F55" w:rsidRPr="00D716F1" w:rsidRDefault="00774F55" w:rsidP="00774F55">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b/>
                <w:sz w:val="18"/>
                <w:szCs w:val="18"/>
              </w:rPr>
            </w:pPr>
          </w:p>
        </w:tc>
        <w:tc>
          <w:tcPr>
            <w:tcW w:w="6842" w:type="dxa"/>
            <w:shd w:val="clear" w:color="auto" w:fill="auto"/>
          </w:tcPr>
          <w:p w14:paraId="32AFCC08" w14:textId="1B093B4D" w:rsidR="00774F55" w:rsidRPr="00D716F1" w:rsidRDefault="00774F55" w:rsidP="00774F55">
            <w:pPr>
              <w:spacing w:after="240"/>
              <w:rPr>
                <w:rFonts w:ascii="Sylfaen" w:eastAsia="Calibri" w:hAnsi="Sylfaen" w:cs="Calibri"/>
                <w:sz w:val="18"/>
                <w:szCs w:val="18"/>
                <w:lang w:val="ka-GE"/>
              </w:rPr>
            </w:pPr>
            <w:r w:rsidRPr="00D716F1">
              <w:rPr>
                <w:rFonts w:ascii="Sylfaen" w:eastAsia="Calibri" w:hAnsi="Sylfaen" w:cs="Calibri"/>
                <w:sz w:val="18"/>
                <w:szCs w:val="18"/>
              </w:rPr>
              <w:t>“</w:t>
            </w:r>
            <w:r w:rsidRPr="00D716F1">
              <w:rPr>
                <w:rFonts w:ascii="Sylfaen" w:eastAsia="Calibri" w:hAnsi="Sylfaen" w:cs="Calibri"/>
                <w:sz w:val="18"/>
                <w:szCs w:val="18"/>
                <w:lang w:val="ka-GE"/>
              </w:rPr>
              <w:t>აგრარული ბიომრავალფეროვნების მდგრადი მართვა სამცხე-ჯავახეთის რეგიონის მოწყვლად ეკოსისტემებსა და სასოფლო დასახლებებში</w:t>
            </w:r>
            <w:r w:rsidRPr="00D716F1">
              <w:rPr>
                <w:rFonts w:ascii="Sylfaen" w:eastAsia="Calibri" w:hAnsi="Sylfaen" w:cs="Calibri"/>
                <w:sz w:val="18"/>
                <w:szCs w:val="18"/>
              </w:rPr>
              <w:t>”</w:t>
            </w:r>
            <w:r w:rsidRPr="00D716F1">
              <w:rPr>
                <w:rFonts w:ascii="Sylfaen" w:eastAsia="Calibri" w:hAnsi="Sylfaen" w:cs="Calibri"/>
                <w:sz w:val="18"/>
                <w:szCs w:val="18"/>
                <w:lang w:val="ka-GE"/>
              </w:rPr>
              <w:t xml:space="preserve"> </w:t>
            </w:r>
          </w:p>
          <w:p w14:paraId="403830D7" w14:textId="4C34AB06" w:rsidR="00774F55" w:rsidRPr="00D716F1" w:rsidRDefault="00774F55" w:rsidP="00774F55">
            <w:pPr>
              <w:spacing w:before="0"/>
              <w:rPr>
                <w:rFonts w:ascii="Sylfaen" w:hAnsi="Sylfaen"/>
                <w:sz w:val="18"/>
                <w:szCs w:val="18"/>
              </w:rPr>
            </w:pPr>
            <w:r w:rsidRPr="00D716F1">
              <w:rPr>
                <w:rFonts w:ascii="Sylfaen" w:eastAsia="Calibri" w:hAnsi="Sylfaen" w:cs="Sylfaen"/>
                <w:b/>
                <w:sz w:val="18"/>
                <w:szCs w:val="18"/>
                <w:lang w:val="ka-GE"/>
              </w:rPr>
              <w:t>(</w:t>
            </w:r>
            <w:r w:rsidRPr="00D716F1">
              <w:rPr>
                <w:rFonts w:ascii="Sylfaen" w:eastAsia="Calibri" w:hAnsi="Sylfaen" w:cs="Sylfaen"/>
                <w:bCs/>
                <w:sz w:val="18"/>
                <w:szCs w:val="18"/>
                <w:lang w:val="ka-GE"/>
              </w:rPr>
              <w:t>GEF პროექტის ID: 10829</w:t>
            </w:r>
            <w:r w:rsidRPr="00D716F1">
              <w:rPr>
                <w:rFonts w:ascii="Sylfaen" w:eastAsia="Calibri" w:hAnsi="Sylfaen" w:cs="Sylfaen"/>
                <w:b/>
                <w:sz w:val="18"/>
                <w:szCs w:val="18"/>
                <w:lang w:val="ka-GE"/>
              </w:rPr>
              <w:t>)</w:t>
            </w:r>
          </w:p>
        </w:tc>
      </w:tr>
    </w:tbl>
    <w:p w14:paraId="5B39EEAA" w14:textId="77777777" w:rsidR="00EE1DB8" w:rsidRPr="00D716F1" w:rsidRDefault="00EE1DB8" w:rsidP="00AE57DC">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b/>
          <w:smallCaps/>
          <w:color w:val="0070C0"/>
          <w:sz w:val="28"/>
          <w:szCs w:val="8"/>
        </w:rPr>
      </w:pPr>
    </w:p>
    <w:p w14:paraId="237377A3" w14:textId="1B91EBE9" w:rsidR="00B045F3" w:rsidRPr="00D716F1" w:rsidRDefault="006930FD" w:rsidP="00B045F3">
      <w:pPr>
        <w:spacing w:before="0"/>
        <w:jc w:val="left"/>
        <w:rPr>
          <w:rFonts w:ascii="Sylfaen" w:hAnsi="Sylfaen"/>
          <w:b/>
          <w:szCs w:val="22"/>
        </w:rPr>
      </w:pPr>
      <w:r w:rsidRPr="00D716F1">
        <w:rPr>
          <w:rFonts w:ascii="Sylfaen" w:hAnsi="Sylfaen"/>
          <w:b/>
          <w:szCs w:val="22"/>
        </w:rPr>
        <w:t xml:space="preserve">SUBMITTED by: </w:t>
      </w:r>
    </w:p>
    <w:p w14:paraId="4813FE3E" w14:textId="00278F40" w:rsidR="00774F55" w:rsidRPr="00D716F1" w:rsidRDefault="00774F55" w:rsidP="00B045F3">
      <w:pPr>
        <w:spacing w:before="0"/>
        <w:jc w:val="left"/>
        <w:rPr>
          <w:rFonts w:ascii="Sylfaen" w:hAnsi="Sylfaen"/>
          <w:b/>
          <w:szCs w:val="22"/>
          <w:lang w:val="ka-GE"/>
        </w:rPr>
      </w:pPr>
      <w:r w:rsidRPr="00D716F1">
        <w:rPr>
          <w:rFonts w:ascii="Sylfaen" w:hAnsi="Sylfaen"/>
          <w:b/>
          <w:szCs w:val="22"/>
          <w:lang w:val="ka-GE"/>
        </w:rPr>
        <w:t xml:space="preserve">წარმოდგენილი: </w:t>
      </w:r>
    </w:p>
    <w:p w14:paraId="1FC17F49" w14:textId="77777777" w:rsidR="00B045F3" w:rsidRPr="00D716F1" w:rsidRDefault="00B045F3" w:rsidP="00B045F3">
      <w:pPr>
        <w:spacing w:before="0"/>
        <w:jc w:val="left"/>
        <w:rPr>
          <w:rFonts w:ascii="Sylfaen" w:hAnsi="Sylfaen"/>
          <w:b/>
          <w:szCs w:val="22"/>
        </w:rPr>
      </w:pPr>
    </w:p>
    <w:p w14:paraId="5D3CC98B" w14:textId="45B1DC50" w:rsidR="00B045F3" w:rsidRPr="00D716F1" w:rsidRDefault="00B045F3" w:rsidP="00B045F3">
      <w:pPr>
        <w:spacing w:before="0"/>
        <w:rPr>
          <w:rFonts w:ascii="Sylfaen" w:hAnsi="Sylfaen"/>
          <w:szCs w:val="22"/>
        </w:rPr>
      </w:pPr>
      <w:r w:rsidRPr="00D716F1">
        <w:rPr>
          <w:rFonts w:ascii="Sylfaen" w:hAnsi="Sylfaen"/>
          <w:szCs w:val="22"/>
        </w:rPr>
        <w:t>&lt;</w:t>
      </w:r>
      <w:r w:rsidRPr="00D716F1">
        <w:rPr>
          <w:rFonts w:ascii="Sylfaen" w:hAnsi="Sylfaen"/>
          <w:szCs w:val="22"/>
          <w:highlight w:val="lightGray"/>
        </w:rPr>
        <w:t>Full name of the applicant</w:t>
      </w:r>
      <w:r w:rsidRPr="00D716F1">
        <w:rPr>
          <w:rFonts w:ascii="Sylfaen" w:hAnsi="Sylfaen"/>
          <w:szCs w:val="22"/>
        </w:rPr>
        <w:t xml:space="preserve">&gt; </w:t>
      </w:r>
    </w:p>
    <w:p w14:paraId="4F834825" w14:textId="5FEC36EF" w:rsidR="00774F55" w:rsidRPr="00D716F1" w:rsidRDefault="00774F55" w:rsidP="00774F55">
      <w:pPr>
        <w:spacing w:before="0"/>
        <w:rPr>
          <w:rFonts w:ascii="Sylfaen" w:hAnsi="Sylfaen"/>
          <w:szCs w:val="22"/>
        </w:rPr>
      </w:pPr>
      <w:r w:rsidRPr="00D716F1">
        <w:rPr>
          <w:rFonts w:ascii="Sylfaen" w:hAnsi="Sylfaen"/>
          <w:szCs w:val="22"/>
        </w:rPr>
        <w:t>&lt;</w:t>
      </w:r>
      <w:r w:rsidRPr="00D716F1">
        <w:rPr>
          <w:rFonts w:ascii="Sylfaen" w:hAnsi="Sylfaen"/>
          <w:szCs w:val="22"/>
          <w:highlight w:val="lightGray"/>
        </w:rPr>
        <w:t>F</w:t>
      </w:r>
      <w:r w:rsidRPr="00D716F1">
        <w:rPr>
          <w:rFonts w:ascii="Sylfaen" w:hAnsi="Sylfaen"/>
          <w:szCs w:val="22"/>
          <w:highlight w:val="lightGray"/>
          <w:lang w:val="ka-GE"/>
        </w:rPr>
        <w:t>განმცხადებლის სრული დასახელება</w:t>
      </w:r>
      <w:r w:rsidRPr="00D716F1">
        <w:rPr>
          <w:rFonts w:ascii="Sylfaen" w:hAnsi="Sylfaen"/>
          <w:szCs w:val="22"/>
        </w:rPr>
        <w:t xml:space="preserve">&gt; </w:t>
      </w:r>
    </w:p>
    <w:p w14:paraId="535DC60A" w14:textId="77777777" w:rsidR="00774F55" w:rsidRPr="00D716F1" w:rsidRDefault="00774F55" w:rsidP="00B045F3">
      <w:pPr>
        <w:spacing w:before="0"/>
        <w:rPr>
          <w:rFonts w:ascii="Sylfaen" w:hAnsi="Sylfaen"/>
          <w:szCs w:val="22"/>
        </w:rPr>
      </w:pPr>
    </w:p>
    <w:p w14:paraId="02121E60" w14:textId="72F658BE" w:rsidR="00B045F3" w:rsidRPr="00D716F1" w:rsidRDefault="00B93E11" w:rsidP="00B045F3">
      <w:pPr>
        <w:spacing w:before="0"/>
        <w:rPr>
          <w:rFonts w:ascii="Sylfaen" w:hAnsi="Sylfaen"/>
          <w:szCs w:val="22"/>
        </w:rPr>
      </w:pPr>
      <w:r w:rsidRPr="00D716F1">
        <w:rPr>
          <w:rFonts w:ascii="Sylfaen" w:hAnsi="Sylfaen"/>
          <w:szCs w:val="22"/>
        </w:rPr>
        <w:t xml:space="preserve"> </w:t>
      </w:r>
      <w:r w:rsidR="00B045F3" w:rsidRPr="00D716F1">
        <w:rPr>
          <w:rFonts w:ascii="Sylfaen" w:hAnsi="Sylfaen"/>
          <w:szCs w:val="22"/>
        </w:rPr>
        <w:t>&lt;</w:t>
      </w:r>
      <w:r w:rsidR="00B045F3" w:rsidRPr="00D716F1">
        <w:rPr>
          <w:rFonts w:ascii="Sylfaen" w:hAnsi="Sylfaen"/>
          <w:szCs w:val="22"/>
          <w:highlight w:val="lightGray"/>
        </w:rPr>
        <w:t>Full address</w:t>
      </w:r>
      <w:r w:rsidR="00B045F3" w:rsidRPr="00D716F1">
        <w:rPr>
          <w:rFonts w:ascii="Sylfaen" w:hAnsi="Sylfaen"/>
          <w:szCs w:val="22"/>
        </w:rPr>
        <w:t>&gt;</w:t>
      </w:r>
    </w:p>
    <w:p w14:paraId="2B8B4729" w14:textId="24F1D9AA" w:rsidR="00774F55" w:rsidRPr="00D716F1" w:rsidRDefault="00774F55" w:rsidP="00774F55">
      <w:pPr>
        <w:spacing w:before="0"/>
        <w:rPr>
          <w:rFonts w:ascii="Sylfaen" w:hAnsi="Sylfaen"/>
          <w:szCs w:val="22"/>
        </w:rPr>
      </w:pPr>
      <w:r w:rsidRPr="00D716F1">
        <w:rPr>
          <w:rFonts w:ascii="Sylfaen" w:hAnsi="Sylfaen"/>
          <w:szCs w:val="22"/>
        </w:rPr>
        <w:t>&lt;</w:t>
      </w:r>
      <w:r w:rsidRPr="00D716F1">
        <w:rPr>
          <w:rFonts w:ascii="Sylfaen" w:hAnsi="Sylfaen"/>
          <w:szCs w:val="22"/>
          <w:highlight w:val="lightGray"/>
          <w:lang w:val="ka-GE"/>
        </w:rPr>
        <w:t>სრული მისამართი</w:t>
      </w:r>
      <w:r w:rsidRPr="00D716F1">
        <w:rPr>
          <w:rFonts w:ascii="Sylfaen" w:hAnsi="Sylfaen"/>
          <w:szCs w:val="22"/>
        </w:rPr>
        <w:t>&gt;</w:t>
      </w:r>
    </w:p>
    <w:p w14:paraId="2D68E0F8" w14:textId="77777777" w:rsidR="00774F55" w:rsidRPr="00D716F1" w:rsidRDefault="00774F55" w:rsidP="00B045F3">
      <w:pPr>
        <w:spacing w:before="0"/>
        <w:rPr>
          <w:rFonts w:ascii="Sylfaen" w:hAnsi="Sylfaen"/>
          <w:szCs w:val="22"/>
        </w:rPr>
      </w:pPr>
    </w:p>
    <w:p w14:paraId="5BC00615" w14:textId="0CD8A132" w:rsidR="00B045F3" w:rsidRPr="00D716F1" w:rsidRDefault="00B045F3" w:rsidP="00B045F3">
      <w:pPr>
        <w:spacing w:before="0"/>
        <w:jc w:val="left"/>
        <w:rPr>
          <w:rFonts w:ascii="Sylfaen" w:hAnsi="Sylfaen"/>
          <w:szCs w:val="22"/>
        </w:rPr>
      </w:pPr>
      <w:r w:rsidRPr="00D716F1">
        <w:rPr>
          <w:rFonts w:ascii="Sylfaen" w:hAnsi="Sylfaen"/>
          <w:szCs w:val="22"/>
        </w:rPr>
        <w:t>&lt;</w:t>
      </w:r>
      <w:r w:rsidRPr="00D716F1">
        <w:rPr>
          <w:rFonts w:ascii="Sylfaen" w:hAnsi="Sylfaen"/>
          <w:szCs w:val="22"/>
          <w:highlight w:val="lightGray"/>
        </w:rPr>
        <w:t>E-mail / Phone</w:t>
      </w:r>
      <w:r w:rsidRPr="00D716F1">
        <w:rPr>
          <w:rFonts w:ascii="Sylfaen" w:hAnsi="Sylfaen"/>
          <w:szCs w:val="22"/>
        </w:rPr>
        <w:t>&gt;</w:t>
      </w:r>
    </w:p>
    <w:p w14:paraId="1732BE8B" w14:textId="0F452DB6" w:rsidR="00774F55" w:rsidRPr="00D716F1" w:rsidRDefault="00774F55" w:rsidP="00774F55">
      <w:pPr>
        <w:spacing w:before="0"/>
        <w:jc w:val="left"/>
        <w:rPr>
          <w:rFonts w:ascii="Sylfaen" w:hAnsi="Sylfaen"/>
          <w:szCs w:val="22"/>
        </w:rPr>
      </w:pPr>
      <w:r w:rsidRPr="00D716F1">
        <w:rPr>
          <w:rFonts w:ascii="Sylfaen" w:hAnsi="Sylfaen"/>
          <w:szCs w:val="22"/>
        </w:rPr>
        <w:t>&lt;</w:t>
      </w:r>
      <w:r w:rsidRPr="00D716F1">
        <w:rPr>
          <w:rFonts w:ascii="Sylfaen" w:hAnsi="Sylfaen"/>
          <w:szCs w:val="22"/>
          <w:highlight w:val="lightGray"/>
          <w:lang w:val="ka-GE"/>
        </w:rPr>
        <w:t>ელ</w:t>
      </w:r>
      <w:r w:rsidRPr="00D716F1">
        <w:rPr>
          <w:rFonts w:ascii="Sylfaen" w:hAnsi="Sylfaen"/>
          <w:szCs w:val="22"/>
          <w:highlight w:val="lightGray"/>
        </w:rPr>
        <w:t>-</w:t>
      </w:r>
      <w:r w:rsidRPr="00D716F1">
        <w:rPr>
          <w:rFonts w:ascii="Sylfaen" w:hAnsi="Sylfaen"/>
          <w:szCs w:val="22"/>
          <w:highlight w:val="lightGray"/>
          <w:lang w:val="ka-GE"/>
        </w:rPr>
        <w:t>ფოსტა</w:t>
      </w:r>
      <w:r w:rsidRPr="00D716F1">
        <w:rPr>
          <w:rFonts w:ascii="Sylfaen" w:hAnsi="Sylfaen"/>
          <w:szCs w:val="22"/>
          <w:highlight w:val="lightGray"/>
        </w:rPr>
        <w:t xml:space="preserve"> / </w:t>
      </w:r>
      <w:r w:rsidRPr="00D716F1">
        <w:rPr>
          <w:rFonts w:ascii="Sylfaen" w:hAnsi="Sylfaen"/>
          <w:szCs w:val="22"/>
          <w:highlight w:val="lightGray"/>
          <w:lang w:val="ka-GE"/>
        </w:rPr>
        <w:t>ტელეფონი</w:t>
      </w:r>
      <w:r w:rsidRPr="00D716F1">
        <w:rPr>
          <w:rFonts w:ascii="Sylfaen" w:hAnsi="Sylfaen"/>
          <w:szCs w:val="22"/>
        </w:rPr>
        <w:t>&gt;</w:t>
      </w:r>
    </w:p>
    <w:p w14:paraId="019B3053" w14:textId="0CB205AB" w:rsidR="006930FD" w:rsidRPr="00D716F1" w:rsidRDefault="006930FD" w:rsidP="006930FD">
      <w:pPr>
        <w:spacing w:before="0"/>
        <w:jc w:val="right"/>
        <w:rPr>
          <w:rFonts w:ascii="Sylfaen" w:hAnsi="Sylfaen"/>
          <w:szCs w:val="22"/>
        </w:rPr>
      </w:pPr>
      <w:r w:rsidRPr="00D716F1">
        <w:rPr>
          <w:rFonts w:ascii="Sylfaen" w:hAnsi="Sylfaen"/>
          <w:b/>
          <w:bCs/>
          <w:szCs w:val="22"/>
        </w:rPr>
        <w:lastRenderedPageBreak/>
        <w:t>Date</w:t>
      </w:r>
      <w:r w:rsidRPr="00D716F1">
        <w:rPr>
          <w:rFonts w:ascii="Sylfaen" w:hAnsi="Sylfaen"/>
          <w:szCs w:val="22"/>
        </w:rPr>
        <w:t xml:space="preserve">: </w:t>
      </w:r>
      <w:r w:rsidRPr="00D716F1">
        <w:rPr>
          <w:rFonts w:ascii="Sylfaen" w:hAnsi="Sylfaen"/>
          <w:szCs w:val="22"/>
          <w:highlight w:val="lightGray"/>
        </w:rPr>
        <w:t>dd/mm/</w:t>
      </w:r>
      <w:r w:rsidR="00B045F3" w:rsidRPr="00D716F1">
        <w:rPr>
          <w:rFonts w:ascii="Sylfaen" w:hAnsi="Sylfaen"/>
          <w:szCs w:val="22"/>
          <w:highlight w:val="lightGray"/>
        </w:rPr>
        <w:t>yyyy</w:t>
      </w:r>
    </w:p>
    <w:p w14:paraId="472F6665" w14:textId="4064435D" w:rsidR="00774F55" w:rsidRDefault="00774F55" w:rsidP="00774F55">
      <w:pPr>
        <w:spacing w:before="0"/>
        <w:jc w:val="right"/>
        <w:rPr>
          <w:rFonts w:ascii="Sylfaen" w:hAnsi="Sylfaen"/>
          <w:szCs w:val="22"/>
          <w:lang w:val="ka-GE"/>
        </w:rPr>
      </w:pPr>
      <w:r w:rsidRPr="00D716F1">
        <w:rPr>
          <w:rFonts w:ascii="Sylfaen" w:hAnsi="Sylfaen"/>
          <w:b/>
          <w:bCs/>
          <w:szCs w:val="22"/>
          <w:lang w:val="ka-GE"/>
        </w:rPr>
        <w:t>თარიღი</w:t>
      </w:r>
      <w:r w:rsidRPr="00D716F1">
        <w:rPr>
          <w:rFonts w:ascii="Sylfaen" w:hAnsi="Sylfaen"/>
          <w:szCs w:val="22"/>
        </w:rPr>
        <w:t xml:space="preserve">: </w:t>
      </w:r>
      <w:r w:rsidRPr="00D716F1">
        <w:rPr>
          <w:rFonts w:ascii="Sylfaen" w:hAnsi="Sylfaen"/>
          <w:szCs w:val="22"/>
          <w:highlight w:val="lightGray"/>
          <w:lang w:val="ka-GE"/>
        </w:rPr>
        <w:t>დღე</w:t>
      </w:r>
      <w:r w:rsidRPr="00D716F1">
        <w:rPr>
          <w:rFonts w:ascii="Sylfaen" w:hAnsi="Sylfaen"/>
          <w:szCs w:val="22"/>
          <w:highlight w:val="lightGray"/>
        </w:rPr>
        <w:t>/</w:t>
      </w:r>
      <w:r w:rsidRPr="00D716F1">
        <w:rPr>
          <w:rFonts w:ascii="Sylfaen" w:hAnsi="Sylfaen"/>
          <w:szCs w:val="22"/>
          <w:highlight w:val="lightGray"/>
          <w:lang w:val="ka-GE"/>
        </w:rPr>
        <w:t>თვე/წელი</w:t>
      </w:r>
    </w:p>
    <w:p w14:paraId="61790F17" w14:textId="2D145E9E" w:rsidR="00D716F1" w:rsidRDefault="00D716F1" w:rsidP="00774F55">
      <w:pPr>
        <w:spacing w:before="0"/>
        <w:jc w:val="right"/>
        <w:rPr>
          <w:rFonts w:ascii="Sylfaen" w:hAnsi="Sylfaen"/>
          <w:szCs w:val="22"/>
          <w:lang w:val="ka-GE"/>
        </w:rPr>
      </w:pPr>
    </w:p>
    <w:p w14:paraId="017E9E1B" w14:textId="16BB6647" w:rsidR="00D716F1" w:rsidRDefault="00D716F1" w:rsidP="00774F55">
      <w:pPr>
        <w:spacing w:before="0"/>
        <w:jc w:val="right"/>
        <w:rPr>
          <w:rFonts w:ascii="Sylfaen" w:hAnsi="Sylfaen"/>
          <w:szCs w:val="22"/>
          <w:lang w:val="ka-GE"/>
        </w:rPr>
      </w:pPr>
    </w:p>
    <w:p w14:paraId="2E4F77DA" w14:textId="39B5C52B" w:rsidR="00D716F1" w:rsidRDefault="00D716F1" w:rsidP="00774F55">
      <w:pPr>
        <w:spacing w:before="0"/>
        <w:jc w:val="right"/>
        <w:rPr>
          <w:rFonts w:ascii="Sylfaen" w:hAnsi="Sylfaen"/>
          <w:szCs w:val="22"/>
          <w:lang w:val="ka-GE"/>
        </w:rPr>
      </w:pPr>
    </w:p>
    <w:p w14:paraId="0D59D216" w14:textId="77777777" w:rsidR="00D716F1" w:rsidRPr="00D716F1" w:rsidRDefault="00D716F1" w:rsidP="00774F55">
      <w:pPr>
        <w:spacing w:before="0"/>
        <w:jc w:val="right"/>
        <w:rPr>
          <w:rFonts w:ascii="Sylfaen" w:hAnsi="Sylfaen"/>
          <w:b/>
          <w:bCs/>
          <w:sz w:val="28"/>
          <w:szCs w:val="28"/>
        </w:rPr>
      </w:pPr>
    </w:p>
    <w:p w14:paraId="24901982" w14:textId="77777777" w:rsidR="00774F55" w:rsidRPr="00D716F1" w:rsidRDefault="00774F55" w:rsidP="006930FD">
      <w:pPr>
        <w:spacing w:before="0"/>
        <w:jc w:val="right"/>
        <w:rPr>
          <w:rFonts w:ascii="Sylfaen" w:hAnsi="Sylfaen"/>
          <w:b/>
          <w:bCs/>
          <w:sz w:val="28"/>
          <w:szCs w:val="28"/>
        </w:rPr>
      </w:pPr>
    </w:p>
    <w:p w14:paraId="399986E4" w14:textId="77777777" w:rsidR="00AE57DC" w:rsidRPr="00D716F1" w:rsidRDefault="00AE57DC" w:rsidP="00AE57DC">
      <w:pPr>
        <w:spacing w:before="0"/>
        <w:jc w:val="left"/>
        <w:rPr>
          <w:rFonts w:ascii="Sylfaen" w:hAnsi="Sylfaen"/>
          <w:b/>
          <w:bCs/>
          <w:sz w:val="28"/>
          <w:szCs w:val="28"/>
        </w:rPr>
      </w:pPr>
    </w:p>
    <w:tbl>
      <w:tblPr>
        <w:tblW w:w="9332" w:type="dxa"/>
        <w:tblLook w:val="04A0" w:firstRow="1" w:lastRow="0" w:firstColumn="1" w:lastColumn="0" w:noHBand="0" w:noVBand="1"/>
      </w:tblPr>
      <w:tblGrid>
        <w:gridCol w:w="572"/>
        <w:gridCol w:w="3809"/>
        <w:gridCol w:w="565"/>
        <w:gridCol w:w="4386"/>
      </w:tblGrid>
      <w:tr w:rsidR="009D33A5" w:rsidRPr="00D716F1" w14:paraId="39133928" w14:textId="77777777" w:rsidTr="0080766A">
        <w:tc>
          <w:tcPr>
            <w:tcW w:w="572" w:type="dxa"/>
            <w:shd w:val="clear" w:color="auto" w:fill="auto"/>
          </w:tcPr>
          <w:p w14:paraId="51D8AF25" w14:textId="77777777" w:rsidR="009D33A5" w:rsidRPr="00D716F1" w:rsidRDefault="009D33A5" w:rsidP="0080766A">
            <w:pPr>
              <w:spacing w:before="0"/>
              <w:jc w:val="left"/>
              <w:rPr>
                <w:rFonts w:ascii="Sylfaen" w:hAnsi="Sylfaen"/>
                <w:b/>
                <w:bCs/>
                <w:sz w:val="20"/>
              </w:rPr>
            </w:pPr>
            <w:r w:rsidRPr="00D716F1">
              <w:rPr>
                <w:rFonts w:ascii="Sylfaen" w:hAnsi="Sylfaen"/>
                <w:b/>
                <w:bCs/>
                <w:sz w:val="20"/>
              </w:rPr>
              <w:t>T</w:t>
            </w:r>
            <w:r w:rsidR="00CF0EEB" w:rsidRPr="00D716F1">
              <w:rPr>
                <w:rFonts w:ascii="Sylfaen" w:hAnsi="Sylfaen"/>
                <w:b/>
                <w:bCs/>
                <w:sz w:val="20"/>
              </w:rPr>
              <w:t>o</w:t>
            </w:r>
            <w:r w:rsidRPr="00D716F1">
              <w:rPr>
                <w:rFonts w:ascii="Sylfaen" w:hAnsi="Sylfaen"/>
                <w:b/>
                <w:bCs/>
                <w:sz w:val="20"/>
              </w:rPr>
              <w:t>:</w:t>
            </w:r>
          </w:p>
        </w:tc>
        <w:tc>
          <w:tcPr>
            <w:tcW w:w="3809" w:type="dxa"/>
            <w:shd w:val="clear" w:color="auto" w:fill="auto"/>
          </w:tcPr>
          <w:p w14:paraId="00C40D57" w14:textId="669DF8A6" w:rsidR="009D33A5" w:rsidRPr="00D716F1" w:rsidRDefault="009D33A5" w:rsidP="0080766A">
            <w:pPr>
              <w:pStyle w:val="NormalWeb"/>
              <w:spacing w:before="0" w:beforeAutospacing="0" w:after="0" w:afterAutospacing="0" w:line="240" w:lineRule="auto"/>
              <w:rPr>
                <w:rFonts w:ascii="Sylfaen" w:hAnsi="Sylfaen"/>
                <w:i/>
                <w:iCs/>
                <w:color w:val="000000"/>
                <w:sz w:val="20"/>
                <w:szCs w:val="20"/>
              </w:rPr>
            </w:pPr>
            <w:r w:rsidRPr="00D716F1">
              <w:rPr>
                <w:rFonts w:ascii="Sylfaen" w:hAnsi="Sylfaen"/>
                <w:color w:val="000000"/>
                <w:sz w:val="20"/>
                <w:szCs w:val="20"/>
              </w:rPr>
              <w:t xml:space="preserve">Ms. </w:t>
            </w:r>
            <w:r w:rsidR="00B93E11" w:rsidRPr="00D716F1">
              <w:rPr>
                <w:rFonts w:ascii="Sylfaen" w:hAnsi="Sylfaen"/>
                <w:color w:val="000000"/>
                <w:sz w:val="20"/>
                <w:szCs w:val="20"/>
              </w:rPr>
              <w:t xml:space="preserve">Nino Rostomashvili </w:t>
            </w:r>
            <w:r w:rsidRPr="00D716F1">
              <w:rPr>
                <w:rFonts w:ascii="Sylfaen" w:hAnsi="Sylfaen"/>
                <w:color w:val="000000"/>
                <w:sz w:val="20"/>
                <w:szCs w:val="20"/>
              </w:rPr>
              <w:br/>
              <w:t>Project Assistant, REC Caucasus</w:t>
            </w:r>
            <w:r w:rsidRPr="00D716F1">
              <w:rPr>
                <w:rFonts w:ascii="Sylfaen" w:hAnsi="Sylfaen"/>
                <w:color w:val="000000"/>
                <w:sz w:val="20"/>
                <w:szCs w:val="20"/>
              </w:rPr>
              <w:br/>
            </w:r>
            <w:r w:rsidR="002D5014" w:rsidRPr="00D716F1">
              <w:rPr>
                <w:rFonts w:ascii="Sylfaen" w:hAnsi="Sylfaen"/>
                <w:color w:val="000000"/>
                <w:sz w:val="20"/>
                <w:szCs w:val="20"/>
              </w:rPr>
              <w:t>48/50</w:t>
            </w:r>
            <w:r w:rsidRPr="00D716F1">
              <w:rPr>
                <w:rFonts w:ascii="Sylfaen" w:hAnsi="Sylfaen"/>
                <w:color w:val="000000"/>
                <w:sz w:val="20"/>
                <w:szCs w:val="20"/>
              </w:rPr>
              <w:t>,</w:t>
            </w:r>
            <w:r w:rsidR="002D5014" w:rsidRPr="00D716F1">
              <w:rPr>
                <w:rFonts w:ascii="Sylfaen" w:hAnsi="Sylfaen"/>
                <w:color w:val="000000"/>
                <w:sz w:val="20"/>
                <w:szCs w:val="20"/>
              </w:rPr>
              <w:t xml:space="preserve"> Mtskheta</w:t>
            </w:r>
            <w:r w:rsidRPr="00D716F1">
              <w:rPr>
                <w:rFonts w:ascii="Sylfaen" w:hAnsi="Sylfaen"/>
                <w:color w:val="000000"/>
                <w:sz w:val="20"/>
                <w:szCs w:val="20"/>
              </w:rPr>
              <w:t xml:space="preserve"> Street</w:t>
            </w:r>
            <w:r w:rsidRPr="00D716F1">
              <w:rPr>
                <w:rFonts w:ascii="Sylfaen" w:hAnsi="Sylfaen"/>
                <w:color w:val="000000"/>
                <w:sz w:val="20"/>
                <w:szCs w:val="20"/>
              </w:rPr>
              <w:br/>
              <w:t>0179 Tbilisi, Georgia</w:t>
            </w:r>
            <w:r w:rsidRPr="00D716F1">
              <w:rPr>
                <w:rFonts w:ascii="Sylfaen" w:hAnsi="Sylfaen"/>
                <w:color w:val="000000"/>
                <w:sz w:val="20"/>
                <w:szCs w:val="20"/>
              </w:rPr>
              <w:br/>
              <w:t xml:space="preserve">E-Mail: </w:t>
            </w:r>
            <w:r w:rsidR="00B93E11" w:rsidRPr="00D716F1">
              <w:rPr>
                <w:rFonts w:ascii="Sylfaen" w:hAnsi="Sylfaen"/>
                <w:i/>
                <w:iCs/>
                <w:color w:val="000000"/>
                <w:sz w:val="20"/>
                <w:szCs w:val="20"/>
              </w:rPr>
              <w:t>nino.rostomashvili</w:t>
            </w:r>
            <w:r w:rsidRPr="00D716F1">
              <w:rPr>
                <w:rFonts w:ascii="Sylfaen" w:hAnsi="Sylfaen"/>
                <w:i/>
                <w:iCs/>
                <w:color w:val="000000"/>
                <w:sz w:val="20"/>
                <w:szCs w:val="20"/>
              </w:rPr>
              <w:t>@rec-caucasus.org</w:t>
            </w:r>
          </w:p>
          <w:p w14:paraId="7C406F7C" w14:textId="77777777" w:rsidR="009D33A5" w:rsidRPr="00D716F1" w:rsidRDefault="009D33A5" w:rsidP="0080766A">
            <w:pPr>
              <w:pStyle w:val="NormalWeb"/>
              <w:spacing w:before="0" w:beforeAutospacing="0" w:after="0" w:afterAutospacing="0" w:line="240" w:lineRule="auto"/>
              <w:rPr>
                <w:rFonts w:ascii="Sylfaen" w:hAnsi="Sylfaen"/>
                <w:b/>
                <w:bCs/>
                <w:color w:val="000000"/>
                <w:sz w:val="20"/>
                <w:szCs w:val="20"/>
              </w:rPr>
            </w:pPr>
            <w:r w:rsidRPr="00D716F1">
              <w:rPr>
                <w:rFonts w:ascii="Sylfaen" w:hAnsi="Sylfaen"/>
                <w:color w:val="000000"/>
                <w:sz w:val="20"/>
                <w:szCs w:val="20"/>
              </w:rPr>
              <w:t xml:space="preserve"> </w:t>
            </w:r>
          </w:p>
        </w:tc>
        <w:tc>
          <w:tcPr>
            <w:tcW w:w="565" w:type="dxa"/>
            <w:shd w:val="clear" w:color="auto" w:fill="auto"/>
          </w:tcPr>
          <w:p w14:paraId="4F01E0AF" w14:textId="77777777" w:rsidR="009D33A5" w:rsidRPr="00D716F1" w:rsidRDefault="00CF0EEB" w:rsidP="0080766A">
            <w:pPr>
              <w:spacing w:before="0"/>
              <w:jc w:val="left"/>
              <w:rPr>
                <w:rFonts w:ascii="Sylfaen" w:hAnsi="Sylfaen"/>
                <w:color w:val="000000"/>
                <w:sz w:val="20"/>
              </w:rPr>
            </w:pPr>
            <w:r w:rsidRPr="00D716F1">
              <w:rPr>
                <w:rFonts w:ascii="Sylfaen" w:hAnsi="Sylfaen"/>
                <w:color w:val="000000"/>
                <w:sz w:val="20"/>
              </w:rPr>
              <w:t>cc</w:t>
            </w:r>
            <w:r w:rsidR="009D33A5" w:rsidRPr="00D716F1">
              <w:rPr>
                <w:rFonts w:ascii="Sylfaen" w:hAnsi="Sylfaen"/>
                <w:color w:val="000000"/>
                <w:sz w:val="20"/>
              </w:rPr>
              <w:t>:</w:t>
            </w:r>
          </w:p>
        </w:tc>
        <w:tc>
          <w:tcPr>
            <w:tcW w:w="4386" w:type="dxa"/>
            <w:shd w:val="clear" w:color="auto" w:fill="auto"/>
          </w:tcPr>
          <w:p w14:paraId="16156987" w14:textId="77777777" w:rsidR="009D33A5" w:rsidRPr="00D716F1" w:rsidRDefault="009D33A5" w:rsidP="0080766A">
            <w:pPr>
              <w:spacing w:before="0"/>
              <w:jc w:val="left"/>
              <w:rPr>
                <w:rFonts w:ascii="Sylfaen" w:hAnsi="Sylfaen"/>
                <w:color w:val="000000"/>
                <w:sz w:val="20"/>
              </w:rPr>
            </w:pPr>
            <w:r w:rsidRPr="00D716F1">
              <w:rPr>
                <w:rFonts w:ascii="Sylfaen" w:hAnsi="Sylfaen"/>
                <w:color w:val="000000"/>
                <w:sz w:val="20"/>
              </w:rPr>
              <w:t xml:space="preserve">Ms. Sophiko Akhobadze </w:t>
            </w:r>
            <w:r w:rsidRPr="00D716F1">
              <w:rPr>
                <w:rFonts w:ascii="Sylfaen" w:hAnsi="Sylfaen"/>
                <w:color w:val="000000"/>
                <w:sz w:val="20"/>
              </w:rPr>
              <w:br/>
              <w:t>Executive Director, REC Caucasus</w:t>
            </w:r>
          </w:p>
          <w:p w14:paraId="4E7E0C40" w14:textId="77777777" w:rsidR="009D33A5" w:rsidRPr="00D716F1" w:rsidRDefault="009D33A5" w:rsidP="0080766A">
            <w:pPr>
              <w:spacing w:before="0"/>
              <w:jc w:val="left"/>
              <w:rPr>
                <w:rFonts w:ascii="Sylfaen" w:hAnsi="Sylfaen"/>
                <w:i/>
                <w:iCs/>
                <w:color w:val="000000"/>
                <w:sz w:val="20"/>
                <w:lang w:bidi="en-US"/>
              </w:rPr>
            </w:pPr>
            <w:r w:rsidRPr="00D716F1">
              <w:rPr>
                <w:rFonts w:ascii="Sylfaen" w:hAnsi="Sylfaen"/>
                <w:color w:val="000000"/>
                <w:sz w:val="20"/>
              </w:rPr>
              <w:t xml:space="preserve">E-Mail: </w:t>
            </w:r>
            <w:hyperlink r:id="rId8" w:history="1">
              <w:r w:rsidRPr="00D716F1">
                <w:rPr>
                  <w:rFonts w:ascii="Sylfaen" w:hAnsi="Sylfaen"/>
                  <w:i/>
                  <w:iCs/>
                  <w:color w:val="000000"/>
                  <w:sz w:val="20"/>
                  <w:lang w:bidi="en-US"/>
                </w:rPr>
                <w:t>sophiko.akhobadze@rec-caucasus.org</w:t>
              </w:r>
            </w:hyperlink>
          </w:p>
          <w:p w14:paraId="54A8D388" w14:textId="77777777" w:rsidR="009D33A5" w:rsidRPr="00D716F1" w:rsidRDefault="009D33A5" w:rsidP="0080766A">
            <w:pPr>
              <w:spacing w:before="0"/>
              <w:jc w:val="left"/>
              <w:rPr>
                <w:rFonts w:ascii="Sylfaen" w:hAnsi="Sylfaen"/>
                <w:color w:val="000000"/>
                <w:sz w:val="20"/>
              </w:rPr>
            </w:pPr>
          </w:p>
          <w:p w14:paraId="38F8B964" w14:textId="77777777" w:rsidR="009D33A5" w:rsidRPr="00D716F1" w:rsidRDefault="009D33A5" w:rsidP="00B93E11">
            <w:pPr>
              <w:spacing w:before="0"/>
              <w:jc w:val="left"/>
              <w:rPr>
                <w:rFonts w:ascii="Sylfaen" w:hAnsi="Sylfaen"/>
                <w:color w:val="000000"/>
                <w:sz w:val="20"/>
              </w:rPr>
            </w:pPr>
          </w:p>
          <w:p w14:paraId="11927897" w14:textId="60B275B4" w:rsidR="00774F55" w:rsidRPr="00D716F1" w:rsidRDefault="00774F55" w:rsidP="00B93E11">
            <w:pPr>
              <w:spacing w:before="0"/>
              <w:jc w:val="left"/>
              <w:rPr>
                <w:rFonts w:ascii="Sylfaen" w:hAnsi="Sylfaen"/>
                <w:color w:val="000000"/>
                <w:sz w:val="20"/>
              </w:rPr>
            </w:pPr>
            <w:r w:rsidRPr="00D716F1">
              <w:rPr>
                <w:rFonts w:ascii="Sylfaen" w:hAnsi="Sylfaen"/>
                <w:color w:val="000000"/>
                <w:sz w:val="20"/>
              </w:rPr>
              <w:t>Ms, Marika Kapanadze</w:t>
            </w:r>
          </w:p>
          <w:p w14:paraId="395A56EE" w14:textId="69FC71F8" w:rsidR="00774F55" w:rsidRPr="00D716F1" w:rsidRDefault="00774F55" w:rsidP="00B93E11">
            <w:pPr>
              <w:spacing w:before="0"/>
              <w:jc w:val="left"/>
              <w:rPr>
                <w:rFonts w:ascii="Sylfaen" w:hAnsi="Sylfaen"/>
                <w:color w:val="000000"/>
                <w:sz w:val="20"/>
              </w:rPr>
            </w:pPr>
            <w:r w:rsidRPr="00D716F1">
              <w:rPr>
                <w:rFonts w:ascii="Sylfaen" w:hAnsi="Sylfaen"/>
                <w:color w:val="000000"/>
                <w:sz w:val="20"/>
              </w:rPr>
              <w:t xml:space="preserve">Project Coordinator, REC Caucasus </w:t>
            </w:r>
          </w:p>
          <w:p w14:paraId="14AD386C" w14:textId="45EAA648" w:rsidR="00774F55" w:rsidRPr="00D716F1" w:rsidRDefault="00774F55" w:rsidP="00B93E11">
            <w:pPr>
              <w:spacing w:before="0"/>
              <w:jc w:val="left"/>
              <w:rPr>
                <w:rFonts w:ascii="Sylfaen" w:hAnsi="Sylfaen"/>
                <w:color w:val="000000"/>
                <w:sz w:val="20"/>
              </w:rPr>
            </w:pPr>
            <w:r w:rsidRPr="00D716F1">
              <w:rPr>
                <w:rFonts w:ascii="Sylfaen" w:hAnsi="Sylfaen"/>
                <w:color w:val="000000"/>
                <w:sz w:val="20"/>
              </w:rPr>
              <w:t>48/50, Mtskheta Street</w:t>
            </w:r>
            <w:r w:rsidRPr="00D716F1">
              <w:rPr>
                <w:rFonts w:ascii="Sylfaen" w:hAnsi="Sylfaen"/>
                <w:color w:val="000000"/>
                <w:sz w:val="20"/>
              </w:rPr>
              <w:br/>
              <w:t>0179 Tbilisi, Georgia</w:t>
            </w:r>
          </w:p>
          <w:p w14:paraId="55F9E1F6" w14:textId="705E286A" w:rsidR="00774F55" w:rsidRPr="00D716F1" w:rsidRDefault="00774F55" w:rsidP="00B93E11">
            <w:pPr>
              <w:spacing w:before="0"/>
              <w:jc w:val="left"/>
              <w:rPr>
                <w:rFonts w:ascii="Sylfaen" w:hAnsi="Sylfaen"/>
                <w:i/>
                <w:iCs/>
                <w:color w:val="000000"/>
                <w:sz w:val="20"/>
              </w:rPr>
            </w:pPr>
            <w:r w:rsidRPr="00D716F1">
              <w:rPr>
                <w:rFonts w:ascii="Sylfaen" w:hAnsi="Sylfaen"/>
                <w:color w:val="000000"/>
                <w:sz w:val="20"/>
              </w:rPr>
              <w:t xml:space="preserve">E-Mail: </w:t>
            </w:r>
            <w:r w:rsidRPr="00D716F1">
              <w:rPr>
                <w:rFonts w:ascii="Sylfaen" w:hAnsi="Sylfaen"/>
                <w:i/>
                <w:iCs/>
                <w:color w:val="000000"/>
                <w:sz w:val="20"/>
              </w:rPr>
              <w:t>marika.kapanadze@rec-caucasus.org</w:t>
            </w:r>
          </w:p>
          <w:p w14:paraId="174B2691" w14:textId="53880707" w:rsidR="00774F55" w:rsidRPr="00D716F1" w:rsidRDefault="00774F55" w:rsidP="00774F55">
            <w:pPr>
              <w:spacing w:after="300" w:line="420" w:lineRule="atLeast"/>
              <w:rPr>
                <w:rFonts w:ascii="Sylfaen" w:hAnsi="Sylfaen"/>
                <w:color w:val="000000"/>
                <w:sz w:val="20"/>
              </w:rPr>
            </w:pPr>
          </w:p>
        </w:tc>
      </w:tr>
    </w:tbl>
    <w:p w14:paraId="31847B04" w14:textId="77777777" w:rsidR="00AE57DC" w:rsidRPr="00D716F1" w:rsidRDefault="00AE57DC" w:rsidP="00AE57DC">
      <w:pPr>
        <w:spacing w:before="0"/>
        <w:jc w:val="left"/>
        <w:rPr>
          <w:rFonts w:ascii="Sylfaen" w:hAnsi="Sylfaen"/>
          <w:b/>
          <w:bCs/>
          <w:sz w:val="28"/>
          <w:szCs w:val="28"/>
        </w:rPr>
      </w:pPr>
    </w:p>
    <w:p w14:paraId="427006DE" w14:textId="77777777" w:rsidR="009D33A5" w:rsidRPr="00D716F1" w:rsidRDefault="009D33A5" w:rsidP="009D33A5">
      <w:pPr>
        <w:pStyle w:val="listpara"/>
        <w:rPr>
          <w:rFonts w:ascii="Sylfaen" w:hAnsi="Sylfaen"/>
          <w:szCs w:val="22"/>
        </w:rPr>
      </w:pPr>
    </w:p>
    <w:p w14:paraId="5EC45840" w14:textId="3966E066" w:rsidR="009D33A5" w:rsidRPr="00D716F1" w:rsidRDefault="009D33A5" w:rsidP="009D33A5">
      <w:pPr>
        <w:pStyle w:val="listpara"/>
        <w:rPr>
          <w:rFonts w:ascii="Sylfaen" w:hAnsi="Sylfaen"/>
          <w:szCs w:val="22"/>
        </w:rPr>
      </w:pPr>
      <w:bookmarkStart w:id="0" w:name="_Hlk164872959"/>
      <w:r w:rsidRPr="00D716F1">
        <w:rPr>
          <w:rFonts w:ascii="Sylfaen" w:hAnsi="Sylfaen"/>
          <w:szCs w:val="22"/>
        </w:rPr>
        <w:t>Dear Ms.</w:t>
      </w:r>
      <w:r w:rsidR="00EE1DB8" w:rsidRPr="00D716F1">
        <w:rPr>
          <w:rFonts w:ascii="Sylfaen" w:hAnsi="Sylfaen"/>
          <w:szCs w:val="22"/>
        </w:rPr>
        <w:t xml:space="preserve"> </w:t>
      </w:r>
      <w:r w:rsidR="00B93E11" w:rsidRPr="00D716F1">
        <w:rPr>
          <w:rFonts w:ascii="Sylfaen" w:hAnsi="Sylfaen"/>
          <w:szCs w:val="22"/>
        </w:rPr>
        <w:t>Rostomashvili</w:t>
      </w:r>
      <w:r w:rsidRPr="00D716F1">
        <w:rPr>
          <w:rFonts w:ascii="Sylfaen" w:hAnsi="Sylfaen"/>
          <w:szCs w:val="22"/>
        </w:rPr>
        <w:t xml:space="preserve">, </w:t>
      </w:r>
    </w:p>
    <w:p w14:paraId="2D7A74C7" w14:textId="77777777" w:rsidR="009D33A5" w:rsidRPr="00D716F1" w:rsidRDefault="009D33A5" w:rsidP="009D33A5">
      <w:pPr>
        <w:pStyle w:val="listpara"/>
        <w:rPr>
          <w:rFonts w:ascii="Sylfaen" w:hAnsi="Sylfaen"/>
          <w:szCs w:val="22"/>
        </w:rPr>
      </w:pPr>
    </w:p>
    <w:p w14:paraId="4DDED4DA" w14:textId="52591C26" w:rsidR="009D33A5" w:rsidRPr="00D716F1" w:rsidRDefault="009D33A5" w:rsidP="009D33A5">
      <w:pPr>
        <w:pStyle w:val="listpara"/>
        <w:rPr>
          <w:rFonts w:ascii="Sylfaen" w:eastAsia="Calibri" w:hAnsi="Sylfaen"/>
          <w:bCs/>
          <w:szCs w:val="22"/>
        </w:rPr>
      </w:pPr>
      <w:r w:rsidRPr="00D716F1">
        <w:rPr>
          <w:rFonts w:ascii="Sylfaen" w:hAnsi="Sylfaen"/>
          <w:szCs w:val="22"/>
        </w:rPr>
        <w:t>This cover letter and its attachments constitute the Technical Part and Financial Part of the application by me, which I am submitting</w:t>
      </w:r>
      <w:r w:rsidRPr="00D716F1">
        <w:rPr>
          <w:rFonts w:ascii="Sylfaen" w:hAnsi="Sylfaen"/>
          <w:b/>
          <w:szCs w:val="22"/>
        </w:rPr>
        <w:t xml:space="preserve"> </w:t>
      </w:r>
      <w:r w:rsidRPr="00D716F1">
        <w:rPr>
          <w:rFonts w:ascii="Sylfaen" w:hAnsi="Sylfaen"/>
          <w:szCs w:val="22"/>
        </w:rPr>
        <w:t xml:space="preserve">in response to the </w:t>
      </w:r>
      <w:r w:rsidR="00B93E11" w:rsidRPr="00D716F1">
        <w:rPr>
          <w:rFonts w:ascii="Sylfaen" w:hAnsi="Sylfaen"/>
          <w:szCs w:val="22"/>
        </w:rPr>
        <w:t xml:space="preserve">invitation </w:t>
      </w:r>
      <w:r w:rsidR="001B79C0" w:rsidRPr="00D716F1">
        <w:rPr>
          <w:rFonts w:ascii="Sylfaen" w:hAnsi="Sylfaen"/>
          <w:szCs w:val="22"/>
        </w:rPr>
        <w:t xml:space="preserve">with </w:t>
      </w:r>
      <w:r w:rsidR="00B93E11" w:rsidRPr="00D716F1">
        <w:rPr>
          <w:rFonts w:ascii="Sylfaen" w:hAnsi="Sylfaen"/>
          <w:szCs w:val="22"/>
        </w:rPr>
        <w:t>Reference</w:t>
      </w:r>
      <w:r w:rsidR="001B79C0" w:rsidRPr="00D716F1">
        <w:rPr>
          <w:rFonts w:ascii="Sylfaen" w:hAnsi="Sylfaen"/>
          <w:szCs w:val="22"/>
        </w:rPr>
        <w:t xml:space="preserve"> Number</w:t>
      </w:r>
      <w:r w:rsidR="007E39BC" w:rsidRPr="00D716F1">
        <w:rPr>
          <w:rFonts w:ascii="Sylfaen" w:hAnsi="Sylfaen"/>
          <w:szCs w:val="22"/>
        </w:rPr>
        <w:t xml:space="preserve"> </w:t>
      </w:r>
      <w:r w:rsidR="00B93E11" w:rsidRPr="00D716F1">
        <w:rPr>
          <w:rFonts w:ascii="Sylfaen" w:eastAsia="Calibri" w:hAnsi="Sylfaen"/>
          <w:b/>
          <w:i/>
          <w:iCs/>
          <w:szCs w:val="22"/>
        </w:rPr>
        <w:t>0</w:t>
      </w:r>
      <w:r w:rsidR="007978D4" w:rsidRPr="00D716F1">
        <w:rPr>
          <w:rFonts w:ascii="Sylfaen" w:eastAsia="Calibri" w:hAnsi="Sylfaen"/>
          <w:b/>
          <w:i/>
          <w:iCs/>
          <w:szCs w:val="22"/>
        </w:rPr>
        <w:t>52</w:t>
      </w:r>
      <w:r w:rsidR="00B93E11" w:rsidRPr="00D716F1">
        <w:rPr>
          <w:rFonts w:ascii="Sylfaen" w:eastAsia="Calibri" w:hAnsi="Sylfaen"/>
          <w:b/>
          <w:i/>
          <w:iCs/>
          <w:szCs w:val="22"/>
        </w:rPr>
        <w:t>/RECC/G/GEF</w:t>
      </w:r>
      <w:r w:rsidR="007978D4" w:rsidRPr="00D716F1">
        <w:rPr>
          <w:rFonts w:ascii="Sylfaen" w:eastAsia="Calibri" w:hAnsi="Sylfaen"/>
          <w:b/>
          <w:i/>
          <w:iCs/>
          <w:szCs w:val="22"/>
        </w:rPr>
        <w:t>/AGROBIO</w:t>
      </w:r>
      <w:r w:rsidR="00B93E11" w:rsidRPr="00D716F1">
        <w:rPr>
          <w:rFonts w:ascii="Sylfaen" w:eastAsia="Calibri" w:hAnsi="Sylfaen"/>
          <w:b/>
          <w:i/>
          <w:iCs/>
          <w:szCs w:val="22"/>
        </w:rPr>
        <w:t>-</w:t>
      </w:r>
      <w:r w:rsidR="00260BEA" w:rsidRPr="00D716F1">
        <w:rPr>
          <w:rFonts w:ascii="Sylfaen" w:eastAsia="Calibri" w:hAnsi="Sylfaen"/>
          <w:b/>
          <w:i/>
          <w:iCs/>
          <w:szCs w:val="22"/>
        </w:rPr>
        <w:t>230</w:t>
      </w:r>
      <w:r w:rsidR="00926E99">
        <w:rPr>
          <w:rFonts w:ascii="Sylfaen" w:eastAsia="Calibri" w:hAnsi="Sylfaen"/>
          <w:b/>
          <w:i/>
          <w:iCs/>
          <w:szCs w:val="22"/>
          <w:lang w:val="ka-GE"/>
        </w:rPr>
        <w:t xml:space="preserve">2 </w:t>
      </w:r>
      <w:r w:rsidRPr="00D716F1">
        <w:rPr>
          <w:rFonts w:ascii="Sylfaen" w:hAnsi="Sylfaen"/>
          <w:szCs w:val="22"/>
        </w:rPr>
        <w:t xml:space="preserve">for procurement of the </w:t>
      </w:r>
      <w:r w:rsidR="00D716F1">
        <w:rPr>
          <w:rFonts w:ascii="Sylfaen" w:hAnsi="Sylfaen"/>
          <w:szCs w:val="22"/>
          <w:lang w:val="en-US"/>
        </w:rPr>
        <w:t xml:space="preserve">service </w:t>
      </w:r>
      <w:r w:rsidRPr="00D716F1">
        <w:rPr>
          <w:rFonts w:ascii="Sylfaen" w:hAnsi="Sylfaen"/>
          <w:szCs w:val="22"/>
        </w:rPr>
        <w:t xml:space="preserve">contract that is to be concluded with </w:t>
      </w:r>
      <w:r w:rsidR="00D716F1" w:rsidRPr="00D716F1">
        <w:rPr>
          <w:rFonts w:ascii="Sylfaen" w:hAnsi="Sylfaen"/>
          <w:i/>
          <w:iCs/>
          <w:szCs w:val="22"/>
        </w:rPr>
        <w:t>Service Provider</w:t>
      </w:r>
      <w:r w:rsidR="00260BEA" w:rsidRPr="00D716F1">
        <w:rPr>
          <w:rFonts w:ascii="Sylfaen" w:hAnsi="Sylfaen"/>
          <w:b/>
          <w:bCs/>
          <w:i/>
          <w:iCs/>
          <w:szCs w:val="22"/>
        </w:rPr>
        <w:t xml:space="preserve"> </w:t>
      </w:r>
      <w:r w:rsidRPr="00D716F1">
        <w:rPr>
          <w:rFonts w:ascii="Sylfaen" w:hAnsi="Sylfaen"/>
          <w:szCs w:val="22"/>
        </w:rPr>
        <w:t xml:space="preserve">within the framework of the above-mentioned Project. This letter also serves as my </w:t>
      </w:r>
      <w:r w:rsidRPr="00D716F1">
        <w:rPr>
          <w:rFonts w:ascii="Sylfaen" w:hAnsi="Sylfaen"/>
          <w:b/>
          <w:bCs/>
          <w:szCs w:val="22"/>
        </w:rPr>
        <w:t>Application Submission Form</w:t>
      </w:r>
      <w:r w:rsidRPr="00D716F1">
        <w:rPr>
          <w:rFonts w:ascii="Sylfaen" w:hAnsi="Sylfaen"/>
          <w:szCs w:val="22"/>
        </w:rPr>
        <w:t xml:space="preserve"> and I hereby make the following declarations:</w:t>
      </w:r>
    </w:p>
    <w:p w14:paraId="789891DF" w14:textId="77777777" w:rsidR="009D33A5" w:rsidRPr="00D716F1" w:rsidRDefault="009D33A5" w:rsidP="009D33A5">
      <w:pPr>
        <w:pStyle w:val="listpara"/>
        <w:rPr>
          <w:rFonts w:ascii="Sylfaen" w:hAnsi="Sylfaen"/>
          <w:szCs w:val="22"/>
        </w:rPr>
      </w:pPr>
    </w:p>
    <w:p w14:paraId="102120AF" w14:textId="5E9BE549" w:rsidR="009D33A5" w:rsidRPr="00D716F1" w:rsidRDefault="009D33A5" w:rsidP="009D33A5">
      <w:pPr>
        <w:widowControl w:val="0"/>
        <w:numPr>
          <w:ilvl w:val="0"/>
          <w:numId w:val="29"/>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360"/>
        </w:tabs>
        <w:spacing w:before="0"/>
        <w:ind w:left="720"/>
        <w:rPr>
          <w:rFonts w:ascii="Sylfaen" w:hAnsi="Sylfaen"/>
          <w:szCs w:val="22"/>
        </w:rPr>
      </w:pPr>
      <w:r w:rsidRPr="00D716F1">
        <w:rPr>
          <w:rFonts w:ascii="Sylfaen" w:hAnsi="Sylfaen"/>
          <w:szCs w:val="22"/>
        </w:rPr>
        <w:t>I am available and willing to work during the period required by the assignment which is the subject of the Terms of Reference;</w:t>
      </w:r>
    </w:p>
    <w:p w14:paraId="61EF9909" w14:textId="77777777" w:rsidR="009D33A5" w:rsidRPr="00D716F1" w:rsidRDefault="009D33A5" w:rsidP="009D33A5">
      <w:pPr>
        <w:widowControl w:val="0"/>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360"/>
        </w:tabs>
        <w:spacing w:before="0"/>
        <w:ind w:left="720"/>
        <w:rPr>
          <w:rFonts w:ascii="Sylfaen" w:hAnsi="Sylfaen"/>
          <w:szCs w:val="22"/>
        </w:rPr>
      </w:pPr>
    </w:p>
    <w:p w14:paraId="3FCEE8B4" w14:textId="77777777" w:rsidR="009D33A5" w:rsidRPr="00D716F1" w:rsidRDefault="009D33A5" w:rsidP="009D33A5">
      <w:pPr>
        <w:widowControl w:val="0"/>
        <w:numPr>
          <w:ilvl w:val="0"/>
          <w:numId w:val="29"/>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360"/>
        </w:tabs>
        <w:spacing w:before="0"/>
        <w:ind w:left="720"/>
        <w:rPr>
          <w:rFonts w:ascii="Sylfaen" w:hAnsi="Sylfaen"/>
          <w:szCs w:val="22"/>
        </w:rPr>
      </w:pPr>
      <w:r w:rsidRPr="00D716F1">
        <w:rPr>
          <w:rFonts w:ascii="Sylfaen" w:hAnsi="Sylfaen"/>
          <w:szCs w:val="22"/>
        </w:rPr>
        <w:t>I declare that I am not in a situation of conflict of interest or unavailability;</w:t>
      </w:r>
    </w:p>
    <w:p w14:paraId="7FC21395" w14:textId="77777777" w:rsidR="009D33A5" w:rsidRPr="00D716F1" w:rsidRDefault="009D33A5" w:rsidP="009D33A5">
      <w:pPr>
        <w:widowControl w:val="0"/>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360"/>
        </w:tabs>
        <w:spacing w:before="0"/>
        <w:ind w:left="720"/>
        <w:rPr>
          <w:rFonts w:ascii="Sylfaen" w:hAnsi="Sylfaen"/>
          <w:szCs w:val="22"/>
        </w:rPr>
      </w:pPr>
    </w:p>
    <w:p w14:paraId="5376454C" w14:textId="77777777" w:rsidR="009D33A5" w:rsidRPr="00D716F1" w:rsidRDefault="009D33A5" w:rsidP="009D33A5">
      <w:pPr>
        <w:widowControl w:val="0"/>
        <w:numPr>
          <w:ilvl w:val="0"/>
          <w:numId w:val="29"/>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360"/>
        </w:tabs>
        <w:spacing w:before="0"/>
        <w:ind w:left="720"/>
        <w:rPr>
          <w:rFonts w:ascii="Sylfaen" w:hAnsi="Sylfaen"/>
          <w:szCs w:val="22"/>
        </w:rPr>
      </w:pPr>
      <w:r w:rsidRPr="00D716F1">
        <w:rPr>
          <w:rFonts w:ascii="Sylfaen" w:hAnsi="Sylfaen"/>
          <w:szCs w:val="22"/>
        </w:rPr>
        <w:t xml:space="preserve">I will inform the REC Caucasus immediately if there is any change in the above circumstances at any stage during the selection procedure or during the implementation of the tasks; </w:t>
      </w:r>
    </w:p>
    <w:p w14:paraId="7B4D4C59" w14:textId="77777777" w:rsidR="009D33A5" w:rsidRPr="00D716F1" w:rsidRDefault="009D33A5" w:rsidP="009D33A5">
      <w:pPr>
        <w:widowControl w:val="0"/>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360"/>
        </w:tabs>
        <w:spacing w:before="0"/>
        <w:ind w:left="720"/>
        <w:rPr>
          <w:rFonts w:ascii="Sylfaen" w:hAnsi="Sylfaen"/>
          <w:szCs w:val="22"/>
        </w:rPr>
      </w:pPr>
    </w:p>
    <w:p w14:paraId="5F76E712" w14:textId="77777777" w:rsidR="009D33A5" w:rsidRPr="00D716F1" w:rsidRDefault="009D33A5" w:rsidP="009D33A5">
      <w:pPr>
        <w:widowControl w:val="0"/>
        <w:numPr>
          <w:ilvl w:val="0"/>
          <w:numId w:val="29"/>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360"/>
        </w:tabs>
        <w:spacing w:before="0"/>
        <w:ind w:left="720"/>
        <w:rPr>
          <w:rFonts w:ascii="Sylfaen" w:hAnsi="Sylfaen"/>
          <w:szCs w:val="22"/>
        </w:rPr>
      </w:pPr>
      <w:r w:rsidRPr="00D716F1">
        <w:rPr>
          <w:rFonts w:ascii="Sylfaen" w:hAnsi="Sylfaen"/>
          <w:szCs w:val="22"/>
        </w:rPr>
        <w:t xml:space="preserve">I fully recognise and acknowledge that, should I have made false declarations, committed substantial errors, irregularities or fraud, I shall be subject to exclusion from selection procedure and contract; </w:t>
      </w:r>
    </w:p>
    <w:p w14:paraId="6F8B7760" w14:textId="77777777" w:rsidR="009D33A5" w:rsidRPr="00D716F1" w:rsidRDefault="009D33A5" w:rsidP="009D33A5">
      <w:pPr>
        <w:widowControl w:val="0"/>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360"/>
        </w:tabs>
        <w:spacing w:before="0"/>
        <w:ind w:left="720"/>
        <w:rPr>
          <w:rFonts w:ascii="Sylfaen" w:hAnsi="Sylfaen"/>
          <w:szCs w:val="22"/>
        </w:rPr>
      </w:pPr>
    </w:p>
    <w:p w14:paraId="546F95E9" w14:textId="77777777" w:rsidR="009D33A5" w:rsidRPr="00D716F1" w:rsidRDefault="009D33A5" w:rsidP="009D33A5">
      <w:pPr>
        <w:widowControl w:val="0"/>
        <w:numPr>
          <w:ilvl w:val="0"/>
          <w:numId w:val="29"/>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360"/>
        </w:tabs>
        <w:spacing w:before="0"/>
        <w:ind w:left="720"/>
        <w:rPr>
          <w:rFonts w:ascii="Sylfaen" w:hAnsi="Sylfaen"/>
          <w:szCs w:val="22"/>
        </w:rPr>
      </w:pPr>
      <w:r w:rsidRPr="00D716F1">
        <w:rPr>
          <w:rFonts w:ascii="Sylfaen" w:hAnsi="Sylfaen"/>
          <w:szCs w:val="22"/>
        </w:rPr>
        <w:t>I am aware that, for the purposes of safeguarding the financial interests of the REC Caucasus, my personal data may be transferred to REC Caucasus internal audit services.</w:t>
      </w:r>
      <w:r w:rsidR="00A24161" w:rsidRPr="00D716F1">
        <w:rPr>
          <w:rFonts w:ascii="Sylfaen" w:hAnsi="Sylfaen"/>
          <w:szCs w:val="22"/>
        </w:rPr>
        <w:t xml:space="preserve"> </w:t>
      </w:r>
    </w:p>
    <w:p w14:paraId="57D6E52F" w14:textId="77777777" w:rsidR="0058255D" w:rsidRPr="00D716F1" w:rsidRDefault="0058255D" w:rsidP="009D33A5">
      <w:pPr>
        <w:pStyle w:val="listpara"/>
        <w:rPr>
          <w:rFonts w:ascii="Sylfaen" w:hAnsi="Sylfaen"/>
          <w:szCs w:val="22"/>
        </w:rPr>
      </w:pPr>
    </w:p>
    <w:p w14:paraId="5F659FAB" w14:textId="77777777" w:rsidR="0058255D" w:rsidRPr="00D716F1" w:rsidRDefault="0058255D" w:rsidP="0058255D">
      <w:pPr>
        <w:outlineLvl w:val="0"/>
        <w:rPr>
          <w:rFonts w:ascii="Sylfaen" w:hAnsi="Sylfaen"/>
          <w:color w:val="000000"/>
          <w:szCs w:val="22"/>
        </w:rPr>
      </w:pPr>
      <w:r w:rsidRPr="00D716F1">
        <w:rPr>
          <w:rFonts w:ascii="Sylfaen" w:hAnsi="Sylfaen"/>
          <w:color w:val="000000"/>
          <w:szCs w:val="22"/>
        </w:rPr>
        <w:lastRenderedPageBreak/>
        <w:t>Sincerely,</w:t>
      </w:r>
    </w:p>
    <w:bookmarkEnd w:id="0"/>
    <w:p w14:paraId="58AB5636" w14:textId="77777777" w:rsidR="0058255D" w:rsidRPr="00D716F1" w:rsidRDefault="0058255D" w:rsidP="0058255D">
      <w:pPr>
        <w:outlineLvl w:val="0"/>
        <w:rPr>
          <w:rFonts w:ascii="Sylfaen" w:hAnsi="Sylfaen"/>
          <w:color w:val="000000"/>
          <w:sz w:val="10"/>
          <w:szCs w:val="10"/>
        </w:rPr>
      </w:pPr>
    </w:p>
    <w:tbl>
      <w:tblPr>
        <w:tblW w:w="0" w:type="auto"/>
        <w:tblInd w:w="150" w:type="dxa"/>
        <w:tblLayout w:type="fixed"/>
        <w:tblCellMar>
          <w:left w:w="0" w:type="dxa"/>
          <w:right w:w="0" w:type="dxa"/>
        </w:tblCellMar>
        <w:tblLook w:val="0000" w:firstRow="0" w:lastRow="0" w:firstColumn="0" w:lastColumn="0" w:noHBand="0" w:noVBand="0"/>
      </w:tblPr>
      <w:tblGrid>
        <w:gridCol w:w="1842"/>
        <w:gridCol w:w="4387"/>
      </w:tblGrid>
      <w:tr w:rsidR="0058255D" w:rsidRPr="00D716F1" w14:paraId="775D30BC" w14:textId="77777777" w:rsidTr="0058255D">
        <w:trPr>
          <w:cantSplit/>
        </w:trPr>
        <w:tc>
          <w:tcPr>
            <w:tcW w:w="1842" w:type="dxa"/>
          </w:tcPr>
          <w:p w14:paraId="40172F75" w14:textId="77777777" w:rsidR="0058255D" w:rsidRPr="00D716F1" w:rsidRDefault="0058255D" w:rsidP="0080766A">
            <w:pPr>
              <w:spacing w:before="120" w:after="120"/>
              <w:rPr>
                <w:rFonts w:ascii="Sylfaen" w:hAnsi="Sylfaen"/>
                <w:b/>
                <w:color w:val="000000"/>
                <w:szCs w:val="22"/>
                <w:highlight w:val="lightGray"/>
              </w:rPr>
            </w:pPr>
            <w:bookmarkStart w:id="1" w:name="_Hlk164872979"/>
            <w:r w:rsidRPr="00D716F1">
              <w:rPr>
                <w:rFonts w:ascii="Sylfaen" w:hAnsi="Sylfaen"/>
                <w:b/>
                <w:color w:val="000000"/>
                <w:szCs w:val="22"/>
                <w:highlight w:val="lightGray"/>
              </w:rPr>
              <w:t>Name</w:t>
            </w:r>
          </w:p>
        </w:tc>
        <w:tc>
          <w:tcPr>
            <w:tcW w:w="4387" w:type="dxa"/>
          </w:tcPr>
          <w:p w14:paraId="54846D2D" w14:textId="77777777" w:rsidR="0058255D" w:rsidRPr="00D716F1" w:rsidRDefault="00CF0EEB" w:rsidP="0080766A">
            <w:pPr>
              <w:spacing w:before="120" w:after="120"/>
              <w:rPr>
                <w:rFonts w:ascii="Sylfaen" w:hAnsi="Sylfaen"/>
                <w:b/>
                <w:color w:val="000000"/>
                <w:szCs w:val="22"/>
                <w:highlight w:val="lightGray"/>
              </w:rPr>
            </w:pPr>
            <w:r w:rsidRPr="00D716F1">
              <w:rPr>
                <w:rFonts w:ascii="Sylfaen" w:hAnsi="Sylfaen"/>
                <w:szCs w:val="22"/>
                <w:highlight w:val="lightGray"/>
              </w:rPr>
              <w:t>………… …………………………</w:t>
            </w:r>
          </w:p>
        </w:tc>
      </w:tr>
      <w:tr w:rsidR="0058255D" w:rsidRPr="00D716F1" w14:paraId="78A9D0F9" w14:textId="77777777" w:rsidTr="0058255D">
        <w:trPr>
          <w:cantSplit/>
        </w:trPr>
        <w:tc>
          <w:tcPr>
            <w:tcW w:w="1842" w:type="dxa"/>
          </w:tcPr>
          <w:p w14:paraId="4D2390E3" w14:textId="77777777" w:rsidR="001B79C0" w:rsidRPr="00D716F1" w:rsidRDefault="001B79C0" w:rsidP="0080766A">
            <w:pPr>
              <w:spacing w:before="120" w:after="120"/>
              <w:rPr>
                <w:rFonts w:ascii="Sylfaen" w:hAnsi="Sylfaen"/>
                <w:b/>
                <w:color w:val="000000"/>
                <w:szCs w:val="22"/>
                <w:highlight w:val="lightGray"/>
              </w:rPr>
            </w:pPr>
          </w:p>
          <w:p w14:paraId="687A2037" w14:textId="77777777" w:rsidR="0058255D" w:rsidRPr="00D716F1" w:rsidRDefault="0058255D" w:rsidP="0080766A">
            <w:pPr>
              <w:spacing w:before="120" w:after="120"/>
              <w:rPr>
                <w:rFonts w:ascii="Sylfaen" w:hAnsi="Sylfaen"/>
                <w:b/>
                <w:color w:val="000000"/>
                <w:szCs w:val="22"/>
                <w:highlight w:val="lightGray"/>
              </w:rPr>
            </w:pPr>
            <w:r w:rsidRPr="00D716F1">
              <w:rPr>
                <w:rFonts w:ascii="Sylfaen" w:hAnsi="Sylfaen"/>
                <w:b/>
                <w:color w:val="000000"/>
                <w:szCs w:val="22"/>
                <w:highlight w:val="lightGray"/>
              </w:rPr>
              <w:t>Signature</w:t>
            </w:r>
          </w:p>
          <w:p w14:paraId="3032D053" w14:textId="77777777" w:rsidR="0058255D" w:rsidRPr="00D716F1" w:rsidRDefault="0058255D" w:rsidP="0080766A">
            <w:pPr>
              <w:spacing w:before="120" w:after="120"/>
              <w:rPr>
                <w:rFonts w:ascii="Sylfaen" w:hAnsi="Sylfaen"/>
                <w:b/>
                <w:color w:val="000000"/>
                <w:szCs w:val="22"/>
                <w:highlight w:val="lightGray"/>
              </w:rPr>
            </w:pPr>
          </w:p>
        </w:tc>
        <w:tc>
          <w:tcPr>
            <w:tcW w:w="4387" w:type="dxa"/>
          </w:tcPr>
          <w:p w14:paraId="286EBAAC" w14:textId="77777777" w:rsidR="0058255D" w:rsidRPr="00D716F1" w:rsidRDefault="0058255D" w:rsidP="0080766A">
            <w:pPr>
              <w:spacing w:before="120" w:after="120"/>
              <w:rPr>
                <w:rFonts w:ascii="Sylfaen" w:hAnsi="Sylfaen"/>
                <w:bCs/>
                <w:color w:val="000000"/>
                <w:szCs w:val="22"/>
                <w:highlight w:val="lightGray"/>
              </w:rPr>
            </w:pPr>
          </w:p>
          <w:p w14:paraId="3AFC2D01" w14:textId="77777777" w:rsidR="001B79C0" w:rsidRPr="00D716F1" w:rsidRDefault="00FA468A" w:rsidP="0080766A">
            <w:pPr>
              <w:spacing w:before="120" w:after="120"/>
              <w:rPr>
                <w:rFonts w:ascii="Sylfaen" w:hAnsi="Sylfaen"/>
                <w:bCs/>
                <w:color w:val="000000"/>
                <w:szCs w:val="22"/>
                <w:highlight w:val="lightGray"/>
              </w:rPr>
            </w:pPr>
            <w:r w:rsidRPr="00D716F1">
              <w:rPr>
                <w:rFonts w:ascii="Sylfaen" w:hAnsi="Sylfaen"/>
                <w:bCs/>
                <w:color w:val="000000"/>
                <w:szCs w:val="22"/>
                <w:highlight w:val="lightGray"/>
              </w:rPr>
              <w:t>……………..</w:t>
            </w:r>
          </w:p>
          <w:p w14:paraId="77575501" w14:textId="77777777" w:rsidR="0058255D" w:rsidRPr="00D716F1" w:rsidRDefault="0058255D" w:rsidP="0080766A">
            <w:pPr>
              <w:spacing w:before="120" w:after="120"/>
              <w:rPr>
                <w:rFonts w:ascii="Sylfaen" w:hAnsi="Sylfaen"/>
                <w:bCs/>
                <w:color w:val="000000"/>
                <w:szCs w:val="22"/>
                <w:highlight w:val="lightGray"/>
              </w:rPr>
            </w:pPr>
          </w:p>
          <w:p w14:paraId="6C64F8CD" w14:textId="77777777" w:rsidR="0058255D" w:rsidRPr="00D716F1" w:rsidRDefault="0058255D" w:rsidP="0080766A">
            <w:pPr>
              <w:spacing w:before="120" w:after="120"/>
              <w:rPr>
                <w:rFonts w:ascii="Sylfaen" w:hAnsi="Sylfaen"/>
                <w:bCs/>
                <w:color w:val="000000"/>
                <w:szCs w:val="22"/>
                <w:highlight w:val="lightGray"/>
              </w:rPr>
            </w:pPr>
          </w:p>
        </w:tc>
      </w:tr>
      <w:bookmarkEnd w:id="1"/>
    </w:tbl>
    <w:p w14:paraId="25C2CE14" w14:textId="77777777" w:rsidR="0058255D" w:rsidRPr="00D716F1" w:rsidRDefault="0058255D" w:rsidP="009D33A5">
      <w:pPr>
        <w:pStyle w:val="listpara"/>
        <w:rPr>
          <w:rFonts w:ascii="Sylfaen" w:hAnsi="Sylfaen"/>
          <w:szCs w:val="22"/>
        </w:rPr>
      </w:pPr>
    </w:p>
    <w:p w14:paraId="3D68A537" w14:textId="77777777" w:rsidR="00DA7218" w:rsidRPr="00D716F1" w:rsidRDefault="0058255D" w:rsidP="0058255D">
      <w:pPr>
        <w:pStyle w:val="listpara"/>
        <w:rPr>
          <w:rFonts w:ascii="Sylfaen" w:hAnsi="Sylfaen"/>
          <w:b/>
          <w:szCs w:val="22"/>
        </w:rPr>
      </w:pPr>
      <w:r w:rsidRPr="00D716F1">
        <w:rPr>
          <w:rFonts w:ascii="Sylfaen" w:hAnsi="Sylfaen"/>
          <w:szCs w:val="22"/>
        </w:rPr>
        <w:br w:type="page"/>
      </w:r>
    </w:p>
    <w:p w14:paraId="7297018C" w14:textId="77777777" w:rsidR="00DA7218" w:rsidRPr="00D716F1" w:rsidRDefault="00DA7218" w:rsidP="00DA7218">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b/>
          <w:szCs w:val="22"/>
        </w:rPr>
      </w:pPr>
    </w:p>
    <w:p w14:paraId="26235E82" w14:textId="77777777" w:rsidR="00DA7218" w:rsidRPr="00D716F1" w:rsidRDefault="00DA7218" w:rsidP="00DA7218">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b/>
          <w:szCs w:val="22"/>
        </w:rPr>
      </w:pPr>
    </w:p>
    <w:p w14:paraId="35ED6470" w14:textId="77777777" w:rsidR="00DA7218" w:rsidRPr="00D716F1" w:rsidRDefault="00DA7218" w:rsidP="00DA7218">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b/>
          <w:szCs w:val="22"/>
        </w:rPr>
      </w:pPr>
    </w:p>
    <w:p w14:paraId="6F32F3E7" w14:textId="77777777" w:rsidR="00DA7218" w:rsidRPr="00D716F1" w:rsidRDefault="00DA7218" w:rsidP="00DA7218">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b/>
          <w:szCs w:val="22"/>
        </w:rPr>
      </w:pPr>
    </w:p>
    <w:p w14:paraId="10C3CF3F" w14:textId="77777777" w:rsidR="00DA7218" w:rsidRPr="00D716F1" w:rsidRDefault="00DA7218" w:rsidP="00DA7218">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b/>
          <w:szCs w:val="22"/>
        </w:rPr>
      </w:pPr>
    </w:p>
    <w:p w14:paraId="42F24DC6" w14:textId="77777777" w:rsidR="00E85D4E" w:rsidRPr="00D716F1" w:rsidRDefault="00E85D4E" w:rsidP="00DA7218">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b/>
          <w:szCs w:val="22"/>
        </w:rPr>
      </w:pPr>
    </w:p>
    <w:p w14:paraId="649E6D02" w14:textId="77777777" w:rsidR="00DA7218" w:rsidRPr="00D716F1" w:rsidRDefault="00DA7218" w:rsidP="00DA7218">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b/>
          <w:szCs w:val="22"/>
        </w:rPr>
      </w:pPr>
    </w:p>
    <w:p w14:paraId="2CC8DBE4" w14:textId="77777777" w:rsidR="00DA7218" w:rsidRPr="00D716F1" w:rsidRDefault="00DA7218" w:rsidP="00DA7218">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b/>
          <w:szCs w:val="22"/>
        </w:rPr>
      </w:pPr>
    </w:p>
    <w:p w14:paraId="30A87E77" w14:textId="77777777" w:rsidR="0058255D" w:rsidRPr="00D716F1" w:rsidRDefault="0058255D" w:rsidP="00DA7218">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b/>
          <w:szCs w:val="22"/>
        </w:rPr>
      </w:pPr>
    </w:p>
    <w:p w14:paraId="4B085D64" w14:textId="77777777" w:rsidR="0058255D" w:rsidRPr="00D716F1" w:rsidRDefault="0058255D" w:rsidP="00DA7218">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b/>
          <w:szCs w:val="22"/>
        </w:rPr>
      </w:pPr>
    </w:p>
    <w:p w14:paraId="1AF3AE15" w14:textId="77777777" w:rsidR="0058255D" w:rsidRPr="00D716F1" w:rsidRDefault="0058255D" w:rsidP="00DA7218">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b/>
          <w:szCs w:val="22"/>
        </w:rPr>
      </w:pPr>
    </w:p>
    <w:p w14:paraId="116A0C8F" w14:textId="77777777" w:rsidR="00C417FF" w:rsidRPr="00D716F1" w:rsidRDefault="00C417FF" w:rsidP="0058255D">
      <w:pPr>
        <w:rPr>
          <w:rFonts w:ascii="Sylfaen" w:hAnsi="Sylfaen"/>
        </w:rPr>
      </w:pPr>
    </w:p>
    <w:p w14:paraId="2C7094E1" w14:textId="77777777" w:rsidR="00C417FF" w:rsidRPr="00D716F1" w:rsidRDefault="00C417FF" w:rsidP="0058255D">
      <w:pPr>
        <w:rPr>
          <w:rFonts w:ascii="Sylfaen" w:hAnsi="Sylfaen"/>
        </w:rPr>
      </w:pPr>
    </w:p>
    <w:p w14:paraId="760C47CA" w14:textId="7154FE5B" w:rsidR="00760BD0" w:rsidRPr="00D716F1" w:rsidRDefault="00B93E11" w:rsidP="008D2314">
      <w:pPr>
        <w:spacing w:before="0"/>
        <w:jc w:val="center"/>
        <w:rPr>
          <w:rFonts w:ascii="Sylfaen" w:hAnsi="Sylfaen"/>
          <w:color w:val="0070C0"/>
          <w:sz w:val="40"/>
          <w:szCs w:val="40"/>
        </w:rPr>
      </w:pPr>
      <w:r w:rsidRPr="00D716F1">
        <w:rPr>
          <w:rFonts w:ascii="Sylfaen" w:hAnsi="Sylfaen"/>
          <w:color w:val="0070C0"/>
          <w:sz w:val="40"/>
          <w:szCs w:val="40"/>
        </w:rPr>
        <w:t xml:space="preserve">A. </w:t>
      </w:r>
      <w:r w:rsidR="0058255D" w:rsidRPr="00D716F1">
        <w:rPr>
          <w:rFonts w:ascii="Sylfaen" w:hAnsi="Sylfaen"/>
          <w:color w:val="0070C0"/>
          <w:sz w:val="40"/>
          <w:szCs w:val="40"/>
        </w:rPr>
        <w:t xml:space="preserve">TECHNICAL </w:t>
      </w:r>
      <w:r w:rsidR="00F1607B" w:rsidRPr="00D716F1">
        <w:rPr>
          <w:rFonts w:ascii="Sylfaen" w:hAnsi="Sylfaen"/>
          <w:color w:val="0070C0"/>
          <w:sz w:val="40"/>
          <w:szCs w:val="40"/>
        </w:rPr>
        <w:t>PART</w:t>
      </w:r>
    </w:p>
    <w:p w14:paraId="502AF83C" w14:textId="6FAD386A" w:rsidR="00C417FF" w:rsidRPr="00D716F1" w:rsidRDefault="00AC54FB" w:rsidP="0058255D">
      <w:pPr>
        <w:rPr>
          <w:rFonts w:ascii="Sylfaen" w:hAnsi="Sylfaen"/>
        </w:rPr>
      </w:pPr>
      <w:r w:rsidRPr="00D716F1">
        <w:rPr>
          <w:rFonts w:ascii="Sylfaen" w:hAnsi="Sylfaen"/>
          <w:noProof/>
        </w:rPr>
        <mc:AlternateContent>
          <mc:Choice Requires="wps">
            <w:drawing>
              <wp:anchor distT="0" distB="0" distL="114300" distR="114300" simplePos="0" relativeHeight="251656704" behindDoc="0" locked="0" layoutInCell="0" allowOverlap="1" wp14:anchorId="41F8B3E5" wp14:editId="69655650">
                <wp:simplePos x="0" y="0"/>
                <wp:positionH relativeFrom="column">
                  <wp:posOffset>140970</wp:posOffset>
                </wp:positionH>
                <wp:positionV relativeFrom="paragraph">
                  <wp:posOffset>237490</wp:posOffset>
                </wp:positionV>
                <wp:extent cx="5943600" cy="635"/>
                <wp:effectExtent l="0" t="0" r="0" b="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829F510" id="Line 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pt,18.7pt" to="479.1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" o:allowincell="f" strokecolor="#d4d4d4" strokeweight="1.75pt">
                <v:shadow on="t" offset="0,-1pt"/>
              </v:line>
            </w:pict>
          </mc:Fallback>
        </mc:AlternateContent>
      </w:r>
    </w:p>
    <w:p w14:paraId="1B81E659" w14:textId="77777777" w:rsidR="00CF0EEB" w:rsidRPr="00D716F1" w:rsidRDefault="00CF0EEB" w:rsidP="00627BF3">
      <w:pPr>
        <w:spacing w:before="0"/>
        <w:ind w:left="284"/>
        <w:rPr>
          <w:rFonts w:ascii="Sylfaen" w:hAnsi="Sylfaen"/>
          <w:i/>
          <w:iCs/>
          <w:sz w:val="24"/>
          <w:szCs w:val="24"/>
        </w:rPr>
      </w:pPr>
      <w:r w:rsidRPr="00D716F1">
        <w:rPr>
          <w:rFonts w:ascii="Sylfaen" w:hAnsi="Sylfaen"/>
          <w:i/>
          <w:iCs/>
          <w:sz w:val="24"/>
          <w:szCs w:val="24"/>
        </w:rPr>
        <w:t>Technical Offer</w:t>
      </w:r>
    </w:p>
    <w:p w14:paraId="616EA1EC" w14:textId="3931CA09" w:rsidR="0058255D" w:rsidRPr="00D716F1" w:rsidRDefault="00B93E11" w:rsidP="00627BF3">
      <w:pPr>
        <w:spacing w:before="0"/>
        <w:ind w:left="284"/>
        <w:rPr>
          <w:rFonts w:ascii="Sylfaen" w:hAnsi="Sylfaen"/>
          <w:sz w:val="24"/>
          <w:szCs w:val="24"/>
        </w:rPr>
      </w:pPr>
      <w:r w:rsidRPr="00D716F1">
        <w:rPr>
          <w:rFonts w:ascii="Sylfaen" w:hAnsi="Sylfaen"/>
          <w:sz w:val="24"/>
          <w:szCs w:val="24"/>
        </w:rPr>
        <w:t>REFERENCE</w:t>
      </w:r>
    </w:p>
    <w:p w14:paraId="6C46C069" w14:textId="1C25C40D" w:rsidR="00760BD0" w:rsidRPr="00926E99" w:rsidRDefault="00B93E11" w:rsidP="00627BF3">
      <w:pPr>
        <w:spacing w:before="0"/>
        <w:ind w:left="284"/>
        <w:rPr>
          <w:rFonts w:ascii="Sylfaen" w:hAnsi="Sylfaen"/>
          <w:sz w:val="24"/>
          <w:szCs w:val="24"/>
          <w:lang w:val="en-US"/>
        </w:rPr>
      </w:pPr>
      <w:r w:rsidRPr="00D716F1">
        <w:rPr>
          <w:rFonts w:ascii="Sylfaen" w:hAnsi="Sylfaen"/>
          <w:sz w:val="24"/>
          <w:szCs w:val="24"/>
        </w:rPr>
        <w:t>0</w:t>
      </w:r>
      <w:r w:rsidR="007978D4" w:rsidRPr="00D716F1">
        <w:rPr>
          <w:rFonts w:ascii="Sylfaen" w:hAnsi="Sylfaen"/>
          <w:sz w:val="24"/>
          <w:szCs w:val="24"/>
        </w:rPr>
        <w:t>52</w:t>
      </w:r>
      <w:r w:rsidRPr="00D716F1">
        <w:rPr>
          <w:rFonts w:ascii="Sylfaen" w:hAnsi="Sylfaen"/>
          <w:sz w:val="24"/>
          <w:szCs w:val="24"/>
        </w:rPr>
        <w:t>/RECC/G/GEF</w:t>
      </w:r>
      <w:r w:rsidR="007978D4" w:rsidRPr="00D716F1">
        <w:rPr>
          <w:rFonts w:ascii="Sylfaen" w:hAnsi="Sylfaen"/>
          <w:sz w:val="24"/>
          <w:szCs w:val="24"/>
        </w:rPr>
        <w:t>/AGROBIO</w:t>
      </w:r>
      <w:r w:rsidRPr="00D716F1">
        <w:rPr>
          <w:rFonts w:ascii="Sylfaen" w:hAnsi="Sylfaen"/>
          <w:sz w:val="24"/>
          <w:szCs w:val="24"/>
        </w:rPr>
        <w:t>-</w:t>
      </w:r>
      <w:r w:rsidR="00260BEA" w:rsidRPr="00D716F1">
        <w:rPr>
          <w:rFonts w:ascii="Sylfaen" w:hAnsi="Sylfaen"/>
          <w:sz w:val="24"/>
          <w:szCs w:val="24"/>
        </w:rPr>
        <w:t>230</w:t>
      </w:r>
      <w:r w:rsidR="00926E99" w:rsidRPr="00926E99">
        <w:rPr>
          <w:rFonts w:ascii="Sylfaen" w:hAnsi="Sylfaen"/>
          <w:sz w:val="24"/>
          <w:szCs w:val="24"/>
        </w:rPr>
        <w:t>2</w:t>
      </w:r>
    </w:p>
    <w:p w14:paraId="715068A3" w14:textId="77777777" w:rsidR="00123720" w:rsidRPr="00D716F1" w:rsidRDefault="0058255D" w:rsidP="0058255D">
      <w:pPr>
        <w:spacing w:before="0"/>
        <w:rPr>
          <w:rFonts w:ascii="Sylfaen" w:hAnsi="Sylfaen"/>
        </w:rPr>
      </w:pPr>
      <w:r w:rsidRPr="00D716F1">
        <w:rPr>
          <w:rFonts w:ascii="Sylfaen" w:hAnsi="Sylfaen"/>
          <w:sz w:val="24"/>
          <w:szCs w:val="24"/>
        </w:rPr>
        <w:br w:type="page"/>
      </w:r>
    </w:p>
    <w:p w14:paraId="4840F3F9" w14:textId="0EB65E93" w:rsidR="00774F55" w:rsidRPr="00D716F1" w:rsidRDefault="00774F55" w:rsidP="00774F55">
      <w:pPr>
        <w:pStyle w:val="TOC6"/>
        <w:rPr>
          <w:rFonts w:ascii="Sylfaen" w:hAnsi="Sylfaen"/>
          <w:lang w:val="ka-GE"/>
        </w:rPr>
      </w:pPr>
      <w:r w:rsidRPr="00D716F1">
        <w:rPr>
          <w:rFonts w:ascii="Sylfaen" w:hAnsi="Sylfaen"/>
          <w:color w:val="0070C0"/>
          <w:sz w:val="40"/>
          <w:szCs w:val="40"/>
        </w:rPr>
        <w:lastRenderedPageBreak/>
        <w:t xml:space="preserve">A. Professional Experience of Service Provider Entity / </w:t>
      </w:r>
      <w:r w:rsidRPr="00D716F1">
        <w:rPr>
          <w:rFonts w:ascii="Sylfaen" w:hAnsi="Sylfaen" w:cs="Sylfaen"/>
          <w:color w:val="0070C0"/>
          <w:sz w:val="40"/>
          <w:szCs w:val="40"/>
        </w:rPr>
        <w:t>ა</w:t>
      </w:r>
      <w:r w:rsidRPr="00D716F1">
        <w:rPr>
          <w:rFonts w:ascii="Sylfaen" w:hAnsi="Sylfaen"/>
          <w:color w:val="0070C0"/>
          <w:sz w:val="40"/>
          <w:szCs w:val="40"/>
        </w:rPr>
        <w:t xml:space="preserve">. </w:t>
      </w:r>
      <w:r w:rsidRPr="00D716F1">
        <w:rPr>
          <w:rFonts w:ascii="Sylfaen" w:hAnsi="Sylfaen" w:cs="Sylfaen"/>
          <w:color w:val="0070C0"/>
          <w:sz w:val="40"/>
          <w:szCs w:val="40"/>
        </w:rPr>
        <w:t>მომსახურების</w:t>
      </w:r>
      <w:r w:rsidRPr="00D716F1">
        <w:rPr>
          <w:rFonts w:ascii="Sylfaen" w:hAnsi="Sylfaen"/>
          <w:color w:val="0070C0"/>
          <w:sz w:val="40"/>
          <w:szCs w:val="40"/>
        </w:rPr>
        <w:t xml:space="preserve"> </w:t>
      </w:r>
      <w:r w:rsidRPr="00D716F1">
        <w:rPr>
          <w:rFonts w:ascii="Sylfaen" w:hAnsi="Sylfaen" w:cs="Sylfaen"/>
          <w:color w:val="0070C0"/>
          <w:sz w:val="40"/>
          <w:szCs w:val="40"/>
        </w:rPr>
        <w:t>გამწევი</w:t>
      </w:r>
      <w:r w:rsidRPr="00D716F1">
        <w:rPr>
          <w:rFonts w:ascii="Sylfaen" w:hAnsi="Sylfaen"/>
          <w:color w:val="0070C0"/>
          <w:sz w:val="40"/>
          <w:szCs w:val="40"/>
        </w:rPr>
        <w:t xml:space="preserve"> </w:t>
      </w:r>
      <w:r w:rsidRPr="00D716F1">
        <w:rPr>
          <w:rFonts w:ascii="Sylfaen" w:hAnsi="Sylfaen" w:cs="Sylfaen"/>
          <w:color w:val="0070C0"/>
          <w:sz w:val="40"/>
          <w:szCs w:val="40"/>
        </w:rPr>
        <w:t>ობიექტის</w:t>
      </w:r>
      <w:r w:rsidRPr="00D716F1">
        <w:rPr>
          <w:rFonts w:ascii="Sylfaen" w:hAnsi="Sylfaen"/>
          <w:color w:val="0070C0"/>
          <w:sz w:val="40"/>
          <w:szCs w:val="40"/>
        </w:rPr>
        <w:t xml:space="preserve"> </w:t>
      </w:r>
      <w:r w:rsidRPr="00D716F1">
        <w:rPr>
          <w:rFonts w:ascii="Sylfaen" w:hAnsi="Sylfaen" w:cs="Sylfaen"/>
          <w:color w:val="0070C0"/>
          <w:sz w:val="40"/>
          <w:szCs w:val="40"/>
        </w:rPr>
        <w:t>პროფესიული</w:t>
      </w:r>
      <w:r w:rsidRPr="00D716F1">
        <w:rPr>
          <w:rFonts w:ascii="Sylfaen" w:hAnsi="Sylfaen"/>
          <w:color w:val="0070C0"/>
          <w:sz w:val="40"/>
          <w:szCs w:val="40"/>
        </w:rPr>
        <w:t xml:space="preserve"> </w:t>
      </w:r>
      <w:r w:rsidRPr="00D716F1">
        <w:rPr>
          <w:rFonts w:ascii="Sylfaen" w:hAnsi="Sylfaen" w:cs="Sylfaen"/>
          <w:color w:val="0070C0"/>
          <w:sz w:val="40"/>
          <w:szCs w:val="40"/>
        </w:rPr>
        <w:t>გამოცდილება</w:t>
      </w:r>
    </w:p>
    <w:p w14:paraId="7EDC60E2" w14:textId="77777777" w:rsidR="00774F55" w:rsidRPr="00D716F1" w:rsidRDefault="00774F55" w:rsidP="00774F55">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Sylfaen" w:hAnsi="Sylfaen" w:cs="Sylfaen"/>
          <w:b/>
          <w:bCs/>
          <w:color w:val="000000"/>
          <w:szCs w:val="22"/>
          <w:lang w:val="en-US" w:eastAsia="en-US"/>
        </w:rPr>
      </w:pPr>
    </w:p>
    <w:p w14:paraId="677DBE9A" w14:textId="77777777" w:rsidR="00774F55" w:rsidRPr="00D716F1" w:rsidRDefault="00774F55" w:rsidP="00774F55">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Sylfaen" w:hAnsi="Sylfaen" w:cs="Calibri"/>
          <w:b/>
          <w:bCs/>
          <w:color w:val="000000"/>
          <w:szCs w:val="22"/>
          <w:lang w:val="en-US" w:eastAsia="en-US"/>
        </w:rPr>
      </w:pPr>
      <w:r w:rsidRPr="00D716F1">
        <w:rPr>
          <w:rFonts w:ascii="Sylfaen" w:hAnsi="Sylfaen" w:cs="Calibri"/>
          <w:b/>
          <w:bCs/>
          <w:color w:val="000000"/>
          <w:szCs w:val="22"/>
          <w:lang w:val="en-US" w:eastAsia="en-US"/>
        </w:rPr>
        <w:t xml:space="preserve">List of same or similar contracts successfully completed in the past 3 years and evidences of successful completion. </w:t>
      </w:r>
    </w:p>
    <w:p w14:paraId="5E060790" w14:textId="77777777" w:rsidR="00774F55" w:rsidRPr="00D716F1" w:rsidRDefault="00774F55" w:rsidP="00774F55">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Sylfaen" w:hAnsi="Sylfaen" w:cs="Calibri"/>
          <w:b/>
          <w:bCs/>
          <w:color w:val="000000"/>
          <w:szCs w:val="22"/>
          <w:lang w:val="en-US" w:eastAsia="en-US"/>
        </w:rPr>
      </w:pPr>
      <w:r w:rsidRPr="00D716F1">
        <w:rPr>
          <w:rFonts w:ascii="Sylfaen" w:hAnsi="Sylfaen" w:cs="Calibri"/>
          <w:b/>
          <w:bCs/>
          <w:color w:val="000000"/>
          <w:szCs w:val="22"/>
          <w:lang w:val="en-US" w:eastAsia="en-US"/>
        </w:rPr>
        <w:t>ბოლო 3 წლის განმავლობაში წარმატებით დასრულებული იგივე ან მსგავსი კონტრაქტების ჩამონათვალი და წარმატებით დასრულების მტკიცებულებები.</w:t>
      </w:r>
    </w:p>
    <w:p w14:paraId="285D158D" w14:textId="77777777" w:rsidR="00774F55" w:rsidRPr="00D716F1" w:rsidRDefault="00774F55" w:rsidP="00774F55">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Sylfaen" w:hAnsi="Sylfaen" w:cs="Calibri"/>
          <w:b/>
          <w:bCs/>
          <w:color w:val="000000"/>
          <w:szCs w:val="22"/>
          <w:lang w:val="en-US" w:eastAsia="en-US"/>
        </w:rPr>
      </w:pPr>
    </w:p>
    <w:tbl>
      <w:tblPr>
        <w:tblW w:w="9834" w:type="dxa"/>
        <w:tblInd w:w="95" w:type="dxa"/>
        <w:tblCellMar>
          <w:left w:w="6" w:type="dxa"/>
          <w:right w:w="115" w:type="dxa"/>
        </w:tblCellMar>
        <w:tblLook w:val="04A0" w:firstRow="1" w:lastRow="0" w:firstColumn="1" w:lastColumn="0" w:noHBand="0" w:noVBand="1"/>
      </w:tblPr>
      <w:tblGrid>
        <w:gridCol w:w="1582"/>
        <w:gridCol w:w="1375"/>
        <w:gridCol w:w="1624"/>
        <w:gridCol w:w="1567"/>
        <w:gridCol w:w="3686"/>
      </w:tblGrid>
      <w:tr w:rsidR="00774F55" w:rsidRPr="00D716F1" w14:paraId="5224D4D7" w14:textId="77777777" w:rsidTr="00175C03">
        <w:trPr>
          <w:trHeight w:val="1171"/>
        </w:trPr>
        <w:tc>
          <w:tcPr>
            <w:tcW w:w="1582" w:type="dxa"/>
            <w:tcBorders>
              <w:top w:val="single" w:sz="5" w:space="0" w:color="000000"/>
              <w:left w:val="single" w:sz="5" w:space="0" w:color="000000"/>
              <w:bottom w:val="single" w:sz="5" w:space="0" w:color="000000"/>
              <w:right w:val="single" w:sz="5" w:space="0" w:color="000000"/>
            </w:tcBorders>
            <w:shd w:val="clear" w:color="auto" w:fill="auto"/>
          </w:tcPr>
          <w:p w14:paraId="16108DD4" w14:textId="77777777" w:rsidR="00774F55" w:rsidRPr="00D716F1" w:rsidRDefault="00774F55" w:rsidP="00175C03">
            <w:pPr>
              <w:spacing w:before="0"/>
              <w:jc w:val="left"/>
              <w:rPr>
                <w:rFonts w:ascii="Sylfaen" w:hAnsi="Sylfaen" w:cs="Calibri"/>
                <w:szCs w:val="24"/>
              </w:rPr>
            </w:pPr>
            <w:r w:rsidRPr="00D716F1">
              <w:rPr>
                <w:rFonts w:ascii="Sylfaen" w:hAnsi="Sylfaen" w:cs="Calibri"/>
                <w:sz w:val="24"/>
              </w:rPr>
              <w:t xml:space="preserve"> </w:t>
            </w:r>
            <w:r w:rsidRPr="00D716F1">
              <w:rPr>
                <w:rFonts w:ascii="Sylfaen" w:hAnsi="Sylfaen" w:cs="Calibri"/>
                <w:sz w:val="11"/>
                <w:szCs w:val="24"/>
              </w:rPr>
              <w:t xml:space="preserve"> </w:t>
            </w:r>
          </w:p>
          <w:p w14:paraId="141DBC0F" w14:textId="77777777" w:rsidR="00774F55" w:rsidRPr="00D716F1" w:rsidRDefault="00774F55" w:rsidP="00175C03">
            <w:pPr>
              <w:spacing w:before="0"/>
              <w:jc w:val="left"/>
              <w:rPr>
                <w:rFonts w:ascii="Sylfaen" w:hAnsi="Sylfaen" w:cs="Calibri"/>
                <w:sz w:val="18"/>
                <w:szCs w:val="24"/>
              </w:rPr>
            </w:pPr>
            <w:r w:rsidRPr="00D716F1">
              <w:rPr>
                <w:rFonts w:ascii="Sylfaen" w:hAnsi="Sylfaen" w:cs="Calibri"/>
                <w:b/>
                <w:sz w:val="18"/>
                <w:szCs w:val="24"/>
              </w:rPr>
              <w:t>Description of the Contract</w:t>
            </w:r>
            <w:r w:rsidRPr="00D716F1">
              <w:rPr>
                <w:rFonts w:ascii="Sylfaen" w:hAnsi="Sylfaen" w:cs="Calibri"/>
                <w:sz w:val="18"/>
                <w:szCs w:val="24"/>
              </w:rPr>
              <w:t xml:space="preserve"> </w:t>
            </w:r>
          </w:p>
          <w:p w14:paraId="53C44E36" w14:textId="77777777" w:rsidR="00774F55" w:rsidRPr="00D716F1" w:rsidRDefault="00774F55" w:rsidP="00175C03">
            <w:pPr>
              <w:spacing w:before="0"/>
              <w:jc w:val="left"/>
              <w:rPr>
                <w:rFonts w:ascii="Sylfaen" w:hAnsi="Sylfaen" w:cs="Calibri"/>
                <w:szCs w:val="24"/>
                <w:lang w:val="ka-GE"/>
              </w:rPr>
            </w:pPr>
            <w:r w:rsidRPr="00D716F1">
              <w:rPr>
                <w:rFonts w:ascii="Sylfaen" w:hAnsi="Sylfaen" w:cs="Calibri"/>
                <w:sz w:val="18"/>
                <w:szCs w:val="24"/>
                <w:lang w:val="ka-GE"/>
              </w:rPr>
              <w:t>კონტრაქტის დასახელება</w:t>
            </w:r>
          </w:p>
        </w:tc>
        <w:tc>
          <w:tcPr>
            <w:tcW w:w="1375" w:type="dxa"/>
            <w:tcBorders>
              <w:top w:val="single" w:sz="5" w:space="0" w:color="000000"/>
              <w:left w:val="single" w:sz="5" w:space="0" w:color="000000"/>
              <w:bottom w:val="single" w:sz="5" w:space="0" w:color="000000"/>
              <w:right w:val="single" w:sz="5" w:space="0" w:color="000000"/>
            </w:tcBorders>
            <w:shd w:val="clear" w:color="auto" w:fill="auto"/>
          </w:tcPr>
          <w:p w14:paraId="2CF94163" w14:textId="77777777" w:rsidR="00774F55" w:rsidRPr="00D716F1" w:rsidRDefault="00774F55" w:rsidP="00175C03">
            <w:pPr>
              <w:spacing w:before="0"/>
              <w:jc w:val="left"/>
              <w:rPr>
                <w:rFonts w:ascii="Sylfaen" w:hAnsi="Sylfaen" w:cs="Calibri"/>
                <w:szCs w:val="24"/>
              </w:rPr>
            </w:pPr>
            <w:r w:rsidRPr="00D716F1">
              <w:rPr>
                <w:rFonts w:ascii="Sylfaen" w:hAnsi="Sylfaen" w:cs="Calibri"/>
                <w:sz w:val="11"/>
                <w:szCs w:val="24"/>
              </w:rPr>
              <w:t xml:space="preserve"> </w:t>
            </w:r>
          </w:p>
          <w:p w14:paraId="714E4FA6" w14:textId="77777777" w:rsidR="00774F55" w:rsidRPr="00D716F1" w:rsidRDefault="00774F55" w:rsidP="00175C03">
            <w:pPr>
              <w:tabs>
                <w:tab w:val="clear" w:pos="567"/>
                <w:tab w:val="clear" w:pos="720"/>
                <w:tab w:val="clear" w:pos="1080"/>
                <w:tab w:val="left" w:pos="0"/>
                <w:tab w:val="left" w:pos="1140"/>
              </w:tabs>
              <w:spacing w:before="0"/>
              <w:jc w:val="left"/>
              <w:rPr>
                <w:rFonts w:ascii="Sylfaen" w:hAnsi="Sylfaen" w:cs="Calibri"/>
                <w:sz w:val="18"/>
                <w:szCs w:val="24"/>
              </w:rPr>
            </w:pPr>
            <w:r w:rsidRPr="00D716F1">
              <w:rPr>
                <w:rFonts w:ascii="Sylfaen" w:hAnsi="Sylfaen" w:cs="Calibri"/>
                <w:b/>
                <w:sz w:val="18"/>
                <w:szCs w:val="24"/>
              </w:rPr>
              <w:t>Date (year)</w:t>
            </w:r>
            <w:r w:rsidRPr="00D716F1">
              <w:rPr>
                <w:rFonts w:ascii="Sylfaen" w:hAnsi="Sylfaen" w:cs="Calibri"/>
                <w:sz w:val="18"/>
                <w:szCs w:val="24"/>
              </w:rPr>
              <w:t xml:space="preserve"> </w:t>
            </w:r>
          </w:p>
          <w:p w14:paraId="64528797" w14:textId="77777777" w:rsidR="00774F55" w:rsidRPr="00D716F1" w:rsidRDefault="00774F55" w:rsidP="00175C03">
            <w:pPr>
              <w:tabs>
                <w:tab w:val="clear" w:pos="567"/>
                <w:tab w:val="clear" w:pos="720"/>
                <w:tab w:val="clear" w:pos="1080"/>
                <w:tab w:val="left" w:pos="0"/>
                <w:tab w:val="left" w:pos="1140"/>
              </w:tabs>
              <w:spacing w:before="0"/>
              <w:jc w:val="left"/>
              <w:rPr>
                <w:rFonts w:ascii="Sylfaen" w:hAnsi="Sylfaen" w:cs="Calibri"/>
                <w:szCs w:val="24"/>
                <w:lang w:val="ka-GE"/>
              </w:rPr>
            </w:pPr>
            <w:r w:rsidRPr="00D716F1">
              <w:rPr>
                <w:rFonts w:ascii="Sylfaen" w:hAnsi="Sylfaen" w:cs="Calibri"/>
                <w:sz w:val="18"/>
                <w:szCs w:val="24"/>
                <w:lang w:val="ka-GE"/>
              </w:rPr>
              <w:t>თარიღი (წელი)</w:t>
            </w:r>
          </w:p>
        </w:tc>
        <w:tc>
          <w:tcPr>
            <w:tcW w:w="1624" w:type="dxa"/>
            <w:tcBorders>
              <w:top w:val="single" w:sz="5" w:space="0" w:color="000000"/>
              <w:left w:val="single" w:sz="5" w:space="0" w:color="000000"/>
              <w:bottom w:val="single" w:sz="5" w:space="0" w:color="000000"/>
              <w:right w:val="single" w:sz="5" w:space="0" w:color="000000"/>
            </w:tcBorders>
            <w:shd w:val="clear" w:color="auto" w:fill="auto"/>
          </w:tcPr>
          <w:p w14:paraId="4D28A876" w14:textId="77777777" w:rsidR="00774F55" w:rsidRPr="00D716F1" w:rsidRDefault="00774F55" w:rsidP="00175C03">
            <w:pPr>
              <w:spacing w:before="0"/>
              <w:jc w:val="left"/>
              <w:rPr>
                <w:rFonts w:ascii="Sylfaen" w:hAnsi="Sylfaen" w:cs="Calibri"/>
                <w:szCs w:val="24"/>
              </w:rPr>
            </w:pPr>
            <w:r w:rsidRPr="00D716F1">
              <w:rPr>
                <w:rFonts w:ascii="Sylfaen" w:hAnsi="Sylfaen" w:cs="Calibri"/>
                <w:sz w:val="11"/>
                <w:szCs w:val="24"/>
              </w:rPr>
              <w:t xml:space="preserve"> </w:t>
            </w:r>
          </w:p>
          <w:p w14:paraId="2BD39355" w14:textId="77777777" w:rsidR="00774F55" w:rsidRPr="00D716F1" w:rsidRDefault="00774F55" w:rsidP="00175C03">
            <w:pPr>
              <w:spacing w:before="0"/>
              <w:jc w:val="left"/>
              <w:rPr>
                <w:rFonts w:ascii="Sylfaen" w:hAnsi="Sylfaen" w:cs="Calibri"/>
                <w:sz w:val="18"/>
                <w:szCs w:val="24"/>
              </w:rPr>
            </w:pPr>
            <w:r w:rsidRPr="00D716F1">
              <w:rPr>
                <w:rFonts w:ascii="Sylfaen" w:hAnsi="Sylfaen" w:cs="Calibri"/>
                <w:b/>
                <w:sz w:val="18"/>
                <w:szCs w:val="24"/>
              </w:rPr>
              <w:t>Place of completion</w:t>
            </w:r>
            <w:r w:rsidRPr="00D716F1">
              <w:rPr>
                <w:rFonts w:ascii="Sylfaen" w:hAnsi="Sylfaen" w:cs="Calibri"/>
                <w:sz w:val="18"/>
                <w:szCs w:val="24"/>
              </w:rPr>
              <w:t xml:space="preserve"> </w:t>
            </w:r>
          </w:p>
          <w:p w14:paraId="6EC7DCE6" w14:textId="77777777" w:rsidR="00774F55" w:rsidRPr="00D716F1" w:rsidRDefault="00774F55" w:rsidP="00175C03">
            <w:pPr>
              <w:spacing w:before="0"/>
              <w:jc w:val="left"/>
              <w:rPr>
                <w:rFonts w:ascii="Sylfaen" w:hAnsi="Sylfaen" w:cs="Calibri"/>
                <w:szCs w:val="24"/>
                <w:lang w:val="ka-GE"/>
              </w:rPr>
            </w:pPr>
            <w:r w:rsidRPr="00D716F1">
              <w:rPr>
                <w:rFonts w:ascii="Sylfaen" w:hAnsi="Sylfaen" w:cs="Calibri"/>
                <w:sz w:val="18"/>
                <w:szCs w:val="24"/>
                <w:lang w:val="ka-GE"/>
              </w:rPr>
              <w:t>განხორციელების ადგილი</w:t>
            </w:r>
          </w:p>
        </w:tc>
        <w:tc>
          <w:tcPr>
            <w:tcW w:w="1567" w:type="dxa"/>
            <w:tcBorders>
              <w:top w:val="single" w:sz="5" w:space="0" w:color="000000"/>
              <w:left w:val="single" w:sz="5" w:space="0" w:color="000000"/>
              <w:bottom w:val="single" w:sz="5" w:space="0" w:color="000000"/>
              <w:right w:val="single" w:sz="5" w:space="0" w:color="000000"/>
            </w:tcBorders>
            <w:shd w:val="clear" w:color="auto" w:fill="auto"/>
          </w:tcPr>
          <w:p w14:paraId="0472462A" w14:textId="77777777" w:rsidR="00774F55" w:rsidRPr="00D716F1" w:rsidRDefault="00774F55" w:rsidP="00175C03">
            <w:pPr>
              <w:spacing w:before="0"/>
              <w:jc w:val="left"/>
              <w:rPr>
                <w:rFonts w:ascii="Sylfaen" w:hAnsi="Sylfaen" w:cs="Calibri"/>
                <w:szCs w:val="24"/>
              </w:rPr>
            </w:pPr>
            <w:r w:rsidRPr="00D716F1">
              <w:rPr>
                <w:rFonts w:ascii="Sylfaen" w:hAnsi="Sylfaen" w:cs="Calibri"/>
                <w:sz w:val="11"/>
                <w:szCs w:val="24"/>
              </w:rPr>
              <w:t xml:space="preserve"> </w:t>
            </w:r>
          </w:p>
          <w:p w14:paraId="2EFA6E3C" w14:textId="77777777" w:rsidR="00774F55" w:rsidRPr="00D716F1" w:rsidRDefault="00774F55" w:rsidP="00175C03">
            <w:pPr>
              <w:spacing w:before="0"/>
              <w:jc w:val="left"/>
              <w:rPr>
                <w:rFonts w:ascii="Sylfaen" w:hAnsi="Sylfaen" w:cs="Calibri"/>
                <w:szCs w:val="24"/>
              </w:rPr>
            </w:pPr>
            <w:r w:rsidRPr="00D716F1">
              <w:rPr>
                <w:rFonts w:ascii="Sylfaen" w:hAnsi="Sylfaen" w:cs="Calibri"/>
                <w:b/>
                <w:sz w:val="18"/>
                <w:szCs w:val="24"/>
              </w:rPr>
              <w:t>Total Cost</w:t>
            </w:r>
            <w:r w:rsidRPr="00D716F1">
              <w:rPr>
                <w:rFonts w:ascii="Sylfaen" w:hAnsi="Sylfaen" w:cs="Calibri"/>
                <w:sz w:val="18"/>
                <w:szCs w:val="24"/>
              </w:rPr>
              <w:t xml:space="preserve"> </w:t>
            </w:r>
            <w:r w:rsidRPr="00D716F1">
              <w:rPr>
                <w:rFonts w:ascii="Sylfaen" w:hAnsi="Sylfaen" w:cs="Calibri"/>
                <w:szCs w:val="24"/>
              </w:rPr>
              <w:t xml:space="preserve"> </w:t>
            </w:r>
          </w:p>
          <w:p w14:paraId="5863B762" w14:textId="77777777" w:rsidR="00774F55" w:rsidRPr="00D716F1" w:rsidRDefault="00774F55" w:rsidP="00175C03">
            <w:pPr>
              <w:spacing w:before="0"/>
              <w:jc w:val="left"/>
              <w:rPr>
                <w:rFonts w:ascii="Sylfaen" w:hAnsi="Sylfaen" w:cs="Calibri"/>
                <w:b/>
                <w:sz w:val="18"/>
                <w:szCs w:val="24"/>
              </w:rPr>
            </w:pPr>
            <w:r w:rsidRPr="00D716F1">
              <w:rPr>
                <w:rFonts w:ascii="Sylfaen" w:hAnsi="Sylfaen" w:cs="Calibri"/>
                <w:b/>
                <w:sz w:val="18"/>
                <w:szCs w:val="24"/>
              </w:rPr>
              <w:t>In GEL</w:t>
            </w:r>
          </w:p>
          <w:p w14:paraId="047EFE4D" w14:textId="77777777" w:rsidR="00774F55" w:rsidRPr="00D716F1" w:rsidRDefault="00774F55" w:rsidP="00175C03">
            <w:pPr>
              <w:spacing w:before="0"/>
              <w:jc w:val="left"/>
              <w:rPr>
                <w:rFonts w:ascii="Sylfaen" w:hAnsi="Sylfaen" w:cs="Calibri"/>
                <w:b/>
                <w:sz w:val="18"/>
                <w:szCs w:val="24"/>
              </w:rPr>
            </w:pPr>
          </w:p>
          <w:p w14:paraId="16EE7F55" w14:textId="77777777" w:rsidR="00774F55" w:rsidRPr="00D716F1" w:rsidRDefault="00774F55" w:rsidP="00175C03">
            <w:pPr>
              <w:spacing w:before="0"/>
              <w:jc w:val="left"/>
              <w:rPr>
                <w:rFonts w:ascii="Sylfaen" w:hAnsi="Sylfaen" w:cs="Calibri"/>
                <w:szCs w:val="24"/>
                <w:lang w:val="ka-GE"/>
              </w:rPr>
            </w:pPr>
            <w:r w:rsidRPr="00D716F1">
              <w:rPr>
                <w:rFonts w:ascii="Sylfaen" w:hAnsi="Sylfaen" w:cs="Calibri"/>
                <w:sz w:val="18"/>
                <w:szCs w:val="24"/>
                <w:lang w:val="ka-GE"/>
              </w:rPr>
              <w:t>სრული ღირებულება ლარში</w:t>
            </w:r>
          </w:p>
          <w:p w14:paraId="56978B90" w14:textId="77777777" w:rsidR="00774F55" w:rsidRPr="00D716F1" w:rsidRDefault="00774F55" w:rsidP="00175C03">
            <w:pPr>
              <w:spacing w:before="0"/>
              <w:jc w:val="left"/>
              <w:rPr>
                <w:rFonts w:ascii="Sylfaen" w:hAnsi="Sylfaen" w:cs="Calibri"/>
                <w:szCs w:val="24"/>
              </w:rPr>
            </w:pPr>
            <w:r w:rsidRPr="00D716F1">
              <w:rPr>
                <w:rFonts w:ascii="Sylfaen" w:hAnsi="Sylfaen" w:cs="Calibri"/>
                <w:sz w:val="12"/>
                <w:szCs w:val="24"/>
              </w:rPr>
              <w:t xml:space="preserve"> </w:t>
            </w:r>
          </w:p>
          <w:p w14:paraId="0ED1E92F" w14:textId="77777777" w:rsidR="00774F55" w:rsidRPr="00D716F1" w:rsidRDefault="00774F55" w:rsidP="00175C03">
            <w:pPr>
              <w:spacing w:before="0"/>
              <w:jc w:val="left"/>
              <w:rPr>
                <w:rFonts w:ascii="Sylfaen" w:hAnsi="Sylfaen" w:cs="Calibri"/>
                <w:szCs w:val="24"/>
              </w:rPr>
            </w:pPr>
          </w:p>
        </w:tc>
        <w:tc>
          <w:tcPr>
            <w:tcW w:w="3686" w:type="dxa"/>
            <w:tcBorders>
              <w:top w:val="single" w:sz="5" w:space="0" w:color="000000"/>
              <w:left w:val="single" w:sz="5" w:space="0" w:color="000000"/>
              <w:bottom w:val="single" w:sz="5" w:space="0" w:color="000000"/>
              <w:right w:val="single" w:sz="5" w:space="0" w:color="000000"/>
            </w:tcBorders>
            <w:shd w:val="clear" w:color="auto" w:fill="auto"/>
          </w:tcPr>
          <w:p w14:paraId="25EB69B2" w14:textId="77777777" w:rsidR="00774F55" w:rsidRPr="00D716F1" w:rsidRDefault="00774F55" w:rsidP="00175C03">
            <w:pPr>
              <w:spacing w:before="0"/>
              <w:jc w:val="left"/>
              <w:rPr>
                <w:rFonts w:ascii="Sylfaen" w:hAnsi="Sylfaen" w:cs="Calibri"/>
                <w:szCs w:val="24"/>
              </w:rPr>
            </w:pPr>
            <w:r w:rsidRPr="00D716F1">
              <w:rPr>
                <w:rFonts w:ascii="Sylfaen" w:hAnsi="Sylfaen" w:cs="Calibri"/>
                <w:sz w:val="11"/>
                <w:szCs w:val="24"/>
              </w:rPr>
              <w:t xml:space="preserve"> </w:t>
            </w:r>
            <w:r w:rsidRPr="00D716F1">
              <w:rPr>
                <w:rFonts w:ascii="Sylfaen" w:hAnsi="Sylfaen" w:cs="Calibri"/>
                <w:b/>
                <w:sz w:val="18"/>
                <w:szCs w:val="24"/>
              </w:rPr>
              <w:t xml:space="preserve">Evidences of successful </w:t>
            </w:r>
          </w:p>
          <w:p w14:paraId="53429F4A" w14:textId="77777777" w:rsidR="00774F55" w:rsidRPr="00D716F1" w:rsidRDefault="00774F55" w:rsidP="00175C03">
            <w:pPr>
              <w:spacing w:before="0"/>
              <w:jc w:val="left"/>
              <w:rPr>
                <w:rFonts w:ascii="Sylfaen" w:hAnsi="Sylfaen" w:cs="Calibri"/>
                <w:szCs w:val="24"/>
              </w:rPr>
            </w:pPr>
            <w:r w:rsidRPr="00D716F1">
              <w:rPr>
                <w:rFonts w:ascii="Sylfaen" w:hAnsi="Sylfaen" w:cs="Calibri"/>
                <w:b/>
                <w:sz w:val="18"/>
                <w:szCs w:val="24"/>
              </w:rPr>
              <w:t>completion</w:t>
            </w:r>
            <w:r w:rsidRPr="00D716F1">
              <w:rPr>
                <w:rFonts w:ascii="Sylfaen" w:hAnsi="Sylfaen" w:cs="Calibri"/>
                <w:sz w:val="18"/>
                <w:szCs w:val="24"/>
              </w:rPr>
              <w:t xml:space="preserve"> </w:t>
            </w:r>
          </w:p>
          <w:p w14:paraId="3DE5BA9E" w14:textId="77777777" w:rsidR="00774F55" w:rsidRPr="00D716F1" w:rsidRDefault="00774F55" w:rsidP="00175C03">
            <w:pPr>
              <w:spacing w:before="0"/>
              <w:jc w:val="left"/>
              <w:rPr>
                <w:rFonts w:ascii="Sylfaen" w:hAnsi="Sylfaen" w:cs="Calibri"/>
                <w:szCs w:val="24"/>
              </w:rPr>
            </w:pPr>
            <w:r w:rsidRPr="00D716F1">
              <w:rPr>
                <w:rFonts w:ascii="Sylfaen" w:hAnsi="Sylfaen" w:cs="Calibri"/>
                <w:b/>
                <w:sz w:val="18"/>
                <w:szCs w:val="24"/>
              </w:rPr>
              <w:t>(e.</w:t>
            </w:r>
            <w:r w:rsidRPr="00D716F1">
              <w:rPr>
                <w:rFonts w:ascii="Sylfaen" w:hAnsi="Sylfaen" w:cs="Calibri"/>
                <w:b/>
                <w:sz w:val="16"/>
                <w:szCs w:val="24"/>
              </w:rPr>
              <w:t xml:space="preserve">g., Reference to a </w:t>
            </w:r>
          </w:p>
          <w:p w14:paraId="313505FB" w14:textId="77777777" w:rsidR="00774F55" w:rsidRPr="00D716F1" w:rsidRDefault="00774F55" w:rsidP="00175C03">
            <w:pPr>
              <w:spacing w:before="0"/>
              <w:jc w:val="left"/>
              <w:rPr>
                <w:rFonts w:ascii="Sylfaen" w:hAnsi="Sylfaen" w:cs="Calibri"/>
                <w:szCs w:val="24"/>
              </w:rPr>
            </w:pPr>
            <w:r w:rsidRPr="00D716F1">
              <w:rPr>
                <w:rFonts w:ascii="Sylfaen" w:hAnsi="Sylfaen" w:cs="Calibri"/>
                <w:b/>
                <w:sz w:val="16"/>
                <w:szCs w:val="24"/>
              </w:rPr>
              <w:t>Quality Acceptance-</w:t>
            </w:r>
          </w:p>
          <w:p w14:paraId="5A334C11" w14:textId="77777777" w:rsidR="00774F55" w:rsidRPr="00D716F1" w:rsidRDefault="00774F55" w:rsidP="00175C03">
            <w:pPr>
              <w:spacing w:before="0"/>
              <w:jc w:val="left"/>
              <w:rPr>
                <w:rFonts w:ascii="Sylfaen" w:hAnsi="Sylfaen" w:cs="Calibri"/>
                <w:b/>
                <w:sz w:val="16"/>
                <w:szCs w:val="24"/>
              </w:rPr>
            </w:pPr>
            <w:r w:rsidRPr="00D716F1">
              <w:rPr>
                <w:rFonts w:ascii="Sylfaen" w:hAnsi="Sylfaen" w:cs="Calibri"/>
                <w:b/>
                <w:sz w:val="16"/>
                <w:szCs w:val="24"/>
              </w:rPr>
              <w:t>Receipt Act or Name of the Contract</w:t>
            </w:r>
            <w:r w:rsidRPr="00D716F1">
              <w:rPr>
                <w:rFonts w:ascii="Sylfaen" w:hAnsi="Sylfaen" w:cs="Calibri"/>
                <w:b/>
                <w:sz w:val="18"/>
                <w:szCs w:val="24"/>
              </w:rPr>
              <w:t>)</w:t>
            </w:r>
            <w:r w:rsidRPr="00D716F1">
              <w:rPr>
                <w:rFonts w:ascii="Sylfaen" w:hAnsi="Sylfaen" w:cs="Calibri"/>
                <w:sz w:val="18"/>
                <w:szCs w:val="24"/>
              </w:rPr>
              <w:t xml:space="preserve"> </w:t>
            </w:r>
            <w:r w:rsidRPr="00D716F1">
              <w:rPr>
                <w:rFonts w:ascii="Sylfaen" w:hAnsi="Sylfaen" w:cs="Calibri"/>
                <w:b/>
                <w:sz w:val="16"/>
                <w:szCs w:val="24"/>
              </w:rPr>
              <w:t>Documents shall be submitted as Annex 5</w:t>
            </w:r>
          </w:p>
          <w:p w14:paraId="7CFA18DD" w14:textId="77777777" w:rsidR="00774F55" w:rsidRPr="00D716F1" w:rsidRDefault="00774F55" w:rsidP="00175C03">
            <w:pPr>
              <w:spacing w:before="0"/>
              <w:jc w:val="left"/>
              <w:rPr>
                <w:rFonts w:ascii="Sylfaen" w:hAnsi="Sylfaen" w:cs="Calibri"/>
                <w:b/>
                <w:sz w:val="16"/>
                <w:szCs w:val="24"/>
              </w:rPr>
            </w:pPr>
          </w:p>
          <w:p w14:paraId="2198DDAF" w14:textId="77777777" w:rsidR="00774F55" w:rsidRPr="00D716F1" w:rsidRDefault="00774F55" w:rsidP="00175C03">
            <w:pPr>
              <w:spacing w:before="0"/>
              <w:jc w:val="left"/>
              <w:rPr>
                <w:rFonts w:ascii="Sylfaen" w:hAnsi="Sylfaen" w:cs="Calibri"/>
                <w:sz w:val="16"/>
                <w:szCs w:val="24"/>
              </w:rPr>
            </w:pPr>
            <w:r w:rsidRPr="00D716F1">
              <w:rPr>
                <w:rFonts w:ascii="Sylfaen" w:hAnsi="Sylfaen" w:cs="Calibri"/>
                <w:sz w:val="16"/>
                <w:szCs w:val="24"/>
              </w:rPr>
              <w:t>წარმატები</w:t>
            </w:r>
            <w:r w:rsidRPr="00D716F1">
              <w:rPr>
                <w:rFonts w:ascii="Sylfaen" w:hAnsi="Sylfaen" w:cs="Calibri"/>
                <w:sz w:val="16"/>
                <w:szCs w:val="24"/>
                <w:lang w:val="ka-GE"/>
              </w:rPr>
              <w:t>თ დასრულების</w:t>
            </w:r>
            <w:r w:rsidRPr="00D716F1">
              <w:rPr>
                <w:rFonts w:ascii="Sylfaen" w:hAnsi="Sylfaen" w:cs="Calibri"/>
                <w:sz w:val="16"/>
                <w:szCs w:val="24"/>
              </w:rPr>
              <w:t xml:space="preserve"> მტკიცებულებები</w:t>
            </w:r>
          </w:p>
          <w:p w14:paraId="007D3EBF" w14:textId="77777777" w:rsidR="00774F55" w:rsidRPr="00D716F1" w:rsidRDefault="00774F55" w:rsidP="00175C03">
            <w:pPr>
              <w:spacing w:before="0"/>
              <w:jc w:val="left"/>
              <w:rPr>
                <w:rFonts w:ascii="Sylfaen" w:hAnsi="Sylfaen" w:cs="Calibri"/>
                <w:sz w:val="16"/>
                <w:szCs w:val="24"/>
              </w:rPr>
            </w:pPr>
            <w:r w:rsidRPr="00D716F1">
              <w:rPr>
                <w:rFonts w:ascii="Sylfaen" w:hAnsi="Sylfaen" w:cs="Calibri"/>
                <w:sz w:val="16"/>
                <w:szCs w:val="24"/>
              </w:rPr>
              <w:t xml:space="preserve">(მაგ., მითითება </w:t>
            </w:r>
          </w:p>
          <w:p w14:paraId="5FDCD364" w14:textId="77777777" w:rsidR="00774F55" w:rsidRPr="00D716F1" w:rsidRDefault="00774F55" w:rsidP="00175C03">
            <w:pPr>
              <w:spacing w:before="0"/>
              <w:jc w:val="left"/>
              <w:rPr>
                <w:rFonts w:ascii="Sylfaen" w:hAnsi="Sylfaen" w:cs="Calibri"/>
                <w:sz w:val="16"/>
                <w:szCs w:val="24"/>
              </w:rPr>
            </w:pPr>
            <w:r w:rsidRPr="00D716F1">
              <w:rPr>
                <w:rFonts w:ascii="Sylfaen" w:hAnsi="Sylfaen" w:cs="Calibri"/>
                <w:sz w:val="16"/>
                <w:szCs w:val="24"/>
              </w:rPr>
              <w:t>ხარისხის მიღება-</w:t>
            </w:r>
          </w:p>
          <w:p w14:paraId="35A69166" w14:textId="77777777" w:rsidR="00774F55" w:rsidRPr="00D716F1" w:rsidRDefault="00774F55" w:rsidP="00175C03">
            <w:pPr>
              <w:spacing w:before="0"/>
              <w:jc w:val="left"/>
              <w:rPr>
                <w:rFonts w:ascii="Sylfaen" w:hAnsi="Sylfaen" w:cs="Calibri"/>
                <w:sz w:val="16"/>
                <w:szCs w:val="24"/>
              </w:rPr>
            </w:pPr>
            <w:r w:rsidRPr="00D716F1">
              <w:rPr>
                <w:rFonts w:ascii="Sylfaen" w:hAnsi="Sylfaen" w:cs="Calibri"/>
                <w:sz w:val="16"/>
                <w:szCs w:val="24"/>
                <w:lang w:val="ka-GE"/>
              </w:rPr>
              <w:t>ჩაბარების აქტზე</w:t>
            </w:r>
            <w:r w:rsidRPr="00D716F1">
              <w:rPr>
                <w:rFonts w:ascii="Sylfaen" w:hAnsi="Sylfaen" w:cs="Calibri"/>
                <w:sz w:val="16"/>
                <w:szCs w:val="24"/>
              </w:rPr>
              <w:t xml:space="preserve"> ან ხელშეკრულების დასახელება) დოკუმენტები წარმოდგენილ უნდა იქნეს მე-5 დანართის სახით</w:t>
            </w:r>
          </w:p>
        </w:tc>
      </w:tr>
      <w:tr w:rsidR="00774F55" w:rsidRPr="00D716F1" w14:paraId="53A7EFCD" w14:textId="77777777" w:rsidTr="00175C03">
        <w:trPr>
          <w:trHeight w:val="458"/>
        </w:trPr>
        <w:tc>
          <w:tcPr>
            <w:tcW w:w="1582" w:type="dxa"/>
            <w:tcBorders>
              <w:top w:val="single" w:sz="5" w:space="0" w:color="000000"/>
              <w:left w:val="single" w:sz="5" w:space="0" w:color="000000"/>
              <w:bottom w:val="single" w:sz="5" w:space="0" w:color="000000"/>
              <w:right w:val="single" w:sz="5" w:space="0" w:color="000000"/>
            </w:tcBorders>
            <w:shd w:val="clear" w:color="auto" w:fill="auto"/>
          </w:tcPr>
          <w:p w14:paraId="6A060D53" w14:textId="77777777" w:rsidR="00774F55" w:rsidRPr="00D716F1" w:rsidRDefault="00774F55" w:rsidP="00175C03">
            <w:pPr>
              <w:rPr>
                <w:rFonts w:ascii="Sylfaen" w:hAnsi="Sylfaen" w:cs="Sylfaen"/>
                <w:szCs w:val="24"/>
              </w:rPr>
            </w:pPr>
            <w:r w:rsidRPr="00D716F1">
              <w:rPr>
                <w:rFonts w:ascii="Sylfaen" w:hAnsi="Sylfaen" w:cs="Sylfaen"/>
                <w:sz w:val="24"/>
                <w:szCs w:val="24"/>
              </w:rPr>
              <w:t xml:space="preserve"> </w:t>
            </w:r>
          </w:p>
        </w:tc>
        <w:tc>
          <w:tcPr>
            <w:tcW w:w="1375" w:type="dxa"/>
            <w:tcBorders>
              <w:top w:val="single" w:sz="5" w:space="0" w:color="000000"/>
              <w:left w:val="single" w:sz="5" w:space="0" w:color="000000"/>
              <w:bottom w:val="single" w:sz="5" w:space="0" w:color="000000"/>
              <w:right w:val="single" w:sz="5" w:space="0" w:color="000000"/>
            </w:tcBorders>
            <w:shd w:val="clear" w:color="auto" w:fill="auto"/>
          </w:tcPr>
          <w:p w14:paraId="053A2576" w14:textId="77777777" w:rsidR="00774F55" w:rsidRPr="00D716F1" w:rsidRDefault="00774F55" w:rsidP="00175C03">
            <w:pPr>
              <w:rPr>
                <w:rFonts w:ascii="Sylfaen" w:hAnsi="Sylfaen" w:cs="Sylfaen"/>
                <w:szCs w:val="24"/>
              </w:rPr>
            </w:pPr>
            <w:r w:rsidRPr="00D716F1">
              <w:rPr>
                <w:rFonts w:ascii="Sylfaen" w:hAnsi="Sylfaen" w:cs="Sylfaen"/>
                <w:sz w:val="24"/>
                <w:szCs w:val="24"/>
              </w:rPr>
              <w:t xml:space="preserve"> </w:t>
            </w:r>
          </w:p>
        </w:tc>
        <w:tc>
          <w:tcPr>
            <w:tcW w:w="1624" w:type="dxa"/>
            <w:tcBorders>
              <w:top w:val="single" w:sz="5" w:space="0" w:color="000000"/>
              <w:left w:val="single" w:sz="5" w:space="0" w:color="000000"/>
              <w:bottom w:val="single" w:sz="5" w:space="0" w:color="000000"/>
              <w:right w:val="single" w:sz="5" w:space="0" w:color="000000"/>
            </w:tcBorders>
            <w:shd w:val="clear" w:color="auto" w:fill="auto"/>
          </w:tcPr>
          <w:p w14:paraId="22BBE075" w14:textId="77777777" w:rsidR="00774F55" w:rsidRPr="00D716F1" w:rsidRDefault="00774F55" w:rsidP="00175C03">
            <w:pPr>
              <w:rPr>
                <w:rFonts w:ascii="Sylfaen" w:hAnsi="Sylfaen" w:cs="Sylfaen"/>
                <w:szCs w:val="24"/>
              </w:rPr>
            </w:pPr>
            <w:r w:rsidRPr="00D716F1">
              <w:rPr>
                <w:rFonts w:ascii="Sylfaen" w:hAnsi="Sylfaen" w:cs="Sylfaen"/>
                <w:sz w:val="24"/>
                <w:szCs w:val="24"/>
              </w:rPr>
              <w:t xml:space="preserve"> </w:t>
            </w:r>
          </w:p>
        </w:tc>
        <w:tc>
          <w:tcPr>
            <w:tcW w:w="1567" w:type="dxa"/>
            <w:tcBorders>
              <w:top w:val="single" w:sz="5" w:space="0" w:color="000000"/>
              <w:left w:val="single" w:sz="5" w:space="0" w:color="000000"/>
              <w:bottom w:val="single" w:sz="5" w:space="0" w:color="000000"/>
              <w:right w:val="single" w:sz="5" w:space="0" w:color="000000"/>
            </w:tcBorders>
            <w:shd w:val="clear" w:color="auto" w:fill="auto"/>
          </w:tcPr>
          <w:p w14:paraId="1C9EB203" w14:textId="77777777" w:rsidR="00774F55" w:rsidRPr="00D716F1" w:rsidRDefault="00774F55" w:rsidP="00175C03">
            <w:pPr>
              <w:rPr>
                <w:rFonts w:ascii="Sylfaen" w:hAnsi="Sylfaen" w:cs="Sylfaen"/>
                <w:szCs w:val="24"/>
              </w:rPr>
            </w:pPr>
            <w:r w:rsidRPr="00D716F1">
              <w:rPr>
                <w:rFonts w:ascii="Sylfaen" w:hAnsi="Sylfaen" w:cs="Sylfaen"/>
                <w:sz w:val="24"/>
                <w:szCs w:val="24"/>
              </w:rPr>
              <w:t xml:space="preserve"> </w:t>
            </w:r>
          </w:p>
        </w:tc>
        <w:tc>
          <w:tcPr>
            <w:tcW w:w="3686" w:type="dxa"/>
            <w:tcBorders>
              <w:top w:val="single" w:sz="5" w:space="0" w:color="000000"/>
              <w:left w:val="single" w:sz="5" w:space="0" w:color="000000"/>
              <w:bottom w:val="single" w:sz="5" w:space="0" w:color="000000"/>
              <w:right w:val="single" w:sz="5" w:space="0" w:color="000000"/>
            </w:tcBorders>
            <w:shd w:val="clear" w:color="auto" w:fill="auto"/>
          </w:tcPr>
          <w:p w14:paraId="0F1FD7D6" w14:textId="77777777" w:rsidR="00774F55" w:rsidRPr="00D716F1" w:rsidRDefault="00774F55" w:rsidP="00175C03">
            <w:pPr>
              <w:ind w:left="2"/>
              <w:rPr>
                <w:rFonts w:ascii="Sylfaen" w:hAnsi="Sylfaen" w:cs="Sylfaen"/>
                <w:szCs w:val="24"/>
              </w:rPr>
            </w:pPr>
            <w:r w:rsidRPr="00D716F1">
              <w:rPr>
                <w:rFonts w:ascii="Sylfaen" w:hAnsi="Sylfaen" w:cs="Sylfaen"/>
                <w:sz w:val="24"/>
                <w:szCs w:val="24"/>
              </w:rPr>
              <w:t xml:space="preserve"> </w:t>
            </w:r>
          </w:p>
        </w:tc>
      </w:tr>
      <w:tr w:rsidR="00774F55" w:rsidRPr="00D716F1" w14:paraId="4CEC47EF" w14:textId="77777777" w:rsidTr="00175C03">
        <w:trPr>
          <w:trHeight w:val="456"/>
        </w:trPr>
        <w:tc>
          <w:tcPr>
            <w:tcW w:w="1582" w:type="dxa"/>
            <w:tcBorders>
              <w:top w:val="single" w:sz="5" w:space="0" w:color="000000"/>
              <w:left w:val="single" w:sz="5" w:space="0" w:color="000000"/>
              <w:bottom w:val="single" w:sz="5" w:space="0" w:color="000000"/>
              <w:right w:val="single" w:sz="5" w:space="0" w:color="000000"/>
            </w:tcBorders>
            <w:shd w:val="clear" w:color="auto" w:fill="auto"/>
          </w:tcPr>
          <w:p w14:paraId="6CA77B1D" w14:textId="77777777" w:rsidR="00774F55" w:rsidRPr="00D716F1" w:rsidRDefault="00774F55" w:rsidP="00175C03">
            <w:pPr>
              <w:rPr>
                <w:rFonts w:ascii="Sylfaen" w:hAnsi="Sylfaen" w:cs="Sylfaen"/>
                <w:szCs w:val="24"/>
              </w:rPr>
            </w:pPr>
            <w:r w:rsidRPr="00D716F1">
              <w:rPr>
                <w:rFonts w:ascii="Sylfaen" w:hAnsi="Sylfaen" w:cs="Sylfaen"/>
                <w:sz w:val="24"/>
                <w:szCs w:val="24"/>
              </w:rPr>
              <w:t xml:space="preserve"> </w:t>
            </w:r>
          </w:p>
        </w:tc>
        <w:tc>
          <w:tcPr>
            <w:tcW w:w="1375" w:type="dxa"/>
            <w:tcBorders>
              <w:top w:val="single" w:sz="5" w:space="0" w:color="000000"/>
              <w:left w:val="single" w:sz="5" w:space="0" w:color="000000"/>
              <w:bottom w:val="single" w:sz="5" w:space="0" w:color="000000"/>
              <w:right w:val="single" w:sz="5" w:space="0" w:color="000000"/>
            </w:tcBorders>
            <w:shd w:val="clear" w:color="auto" w:fill="auto"/>
          </w:tcPr>
          <w:p w14:paraId="702AFA19" w14:textId="77777777" w:rsidR="00774F55" w:rsidRPr="00D716F1" w:rsidRDefault="00774F55" w:rsidP="00175C03">
            <w:pPr>
              <w:rPr>
                <w:rFonts w:ascii="Sylfaen" w:hAnsi="Sylfaen" w:cs="Sylfaen"/>
                <w:szCs w:val="24"/>
              </w:rPr>
            </w:pPr>
            <w:r w:rsidRPr="00D716F1">
              <w:rPr>
                <w:rFonts w:ascii="Sylfaen" w:hAnsi="Sylfaen" w:cs="Sylfaen"/>
                <w:sz w:val="24"/>
                <w:szCs w:val="24"/>
              </w:rPr>
              <w:t xml:space="preserve"> </w:t>
            </w:r>
          </w:p>
        </w:tc>
        <w:tc>
          <w:tcPr>
            <w:tcW w:w="1624" w:type="dxa"/>
            <w:tcBorders>
              <w:top w:val="single" w:sz="5" w:space="0" w:color="000000"/>
              <w:left w:val="single" w:sz="5" w:space="0" w:color="000000"/>
              <w:bottom w:val="single" w:sz="5" w:space="0" w:color="000000"/>
              <w:right w:val="single" w:sz="5" w:space="0" w:color="000000"/>
            </w:tcBorders>
            <w:shd w:val="clear" w:color="auto" w:fill="auto"/>
          </w:tcPr>
          <w:p w14:paraId="3BC986F2" w14:textId="77777777" w:rsidR="00774F55" w:rsidRPr="00D716F1" w:rsidRDefault="00774F55" w:rsidP="00175C03">
            <w:pPr>
              <w:rPr>
                <w:rFonts w:ascii="Sylfaen" w:hAnsi="Sylfaen" w:cs="Sylfaen"/>
                <w:szCs w:val="24"/>
              </w:rPr>
            </w:pPr>
            <w:r w:rsidRPr="00D716F1">
              <w:rPr>
                <w:rFonts w:ascii="Sylfaen" w:hAnsi="Sylfaen" w:cs="Sylfaen"/>
                <w:sz w:val="24"/>
                <w:szCs w:val="24"/>
              </w:rPr>
              <w:t xml:space="preserve"> </w:t>
            </w:r>
          </w:p>
        </w:tc>
        <w:tc>
          <w:tcPr>
            <w:tcW w:w="1567" w:type="dxa"/>
            <w:tcBorders>
              <w:top w:val="single" w:sz="5" w:space="0" w:color="000000"/>
              <w:left w:val="single" w:sz="5" w:space="0" w:color="000000"/>
              <w:bottom w:val="single" w:sz="5" w:space="0" w:color="000000"/>
              <w:right w:val="single" w:sz="5" w:space="0" w:color="000000"/>
            </w:tcBorders>
            <w:shd w:val="clear" w:color="auto" w:fill="auto"/>
          </w:tcPr>
          <w:p w14:paraId="3D4AC11D" w14:textId="77777777" w:rsidR="00774F55" w:rsidRPr="00D716F1" w:rsidRDefault="00774F55" w:rsidP="00175C03">
            <w:pPr>
              <w:rPr>
                <w:rFonts w:ascii="Sylfaen" w:hAnsi="Sylfaen" w:cs="Sylfaen"/>
                <w:szCs w:val="24"/>
              </w:rPr>
            </w:pPr>
            <w:r w:rsidRPr="00D716F1">
              <w:rPr>
                <w:rFonts w:ascii="Sylfaen" w:hAnsi="Sylfaen" w:cs="Sylfaen"/>
                <w:sz w:val="24"/>
                <w:szCs w:val="24"/>
              </w:rPr>
              <w:t xml:space="preserve"> </w:t>
            </w:r>
          </w:p>
        </w:tc>
        <w:tc>
          <w:tcPr>
            <w:tcW w:w="3686" w:type="dxa"/>
            <w:tcBorders>
              <w:top w:val="single" w:sz="5" w:space="0" w:color="000000"/>
              <w:left w:val="single" w:sz="5" w:space="0" w:color="000000"/>
              <w:bottom w:val="single" w:sz="5" w:space="0" w:color="000000"/>
              <w:right w:val="single" w:sz="5" w:space="0" w:color="000000"/>
            </w:tcBorders>
            <w:shd w:val="clear" w:color="auto" w:fill="auto"/>
          </w:tcPr>
          <w:p w14:paraId="77DF4F25" w14:textId="77777777" w:rsidR="00774F55" w:rsidRPr="00D716F1" w:rsidRDefault="00774F55" w:rsidP="00175C03">
            <w:pPr>
              <w:ind w:left="2"/>
              <w:rPr>
                <w:rFonts w:ascii="Sylfaen" w:hAnsi="Sylfaen" w:cs="Sylfaen"/>
                <w:szCs w:val="24"/>
              </w:rPr>
            </w:pPr>
            <w:r w:rsidRPr="00D716F1">
              <w:rPr>
                <w:rFonts w:ascii="Sylfaen" w:hAnsi="Sylfaen" w:cs="Sylfaen"/>
                <w:sz w:val="24"/>
                <w:szCs w:val="24"/>
              </w:rPr>
              <w:t xml:space="preserve"> </w:t>
            </w:r>
          </w:p>
        </w:tc>
      </w:tr>
      <w:tr w:rsidR="00774F55" w:rsidRPr="00D716F1" w14:paraId="0FF78C6C" w14:textId="77777777" w:rsidTr="00175C03">
        <w:trPr>
          <w:trHeight w:val="458"/>
        </w:trPr>
        <w:tc>
          <w:tcPr>
            <w:tcW w:w="1582" w:type="dxa"/>
            <w:tcBorders>
              <w:top w:val="single" w:sz="5" w:space="0" w:color="000000"/>
              <w:left w:val="single" w:sz="5" w:space="0" w:color="000000"/>
              <w:bottom w:val="single" w:sz="5" w:space="0" w:color="000000"/>
              <w:right w:val="single" w:sz="5" w:space="0" w:color="000000"/>
            </w:tcBorders>
            <w:shd w:val="clear" w:color="auto" w:fill="auto"/>
          </w:tcPr>
          <w:p w14:paraId="1F9081A7" w14:textId="77777777" w:rsidR="00774F55" w:rsidRPr="00D716F1" w:rsidRDefault="00774F55" w:rsidP="00175C03">
            <w:pPr>
              <w:rPr>
                <w:rFonts w:ascii="Sylfaen" w:hAnsi="Sylfaen" w:cs="Sylfaen"/>
                <w:szCs w:val="24"/>
              </w:rPr>
            </w:pPr>
            <w:r w:rsidRPr="00D716F1">
              <w:rPr>
                <w:rFonts w:ascii="Sylfaen" w:hAnsi="Sylfaen" w:cs="Sylfaen"/>
                <w:sz w:val="24"/>
                <w:szCs w:val="24"/>
              </w:rPr>
              <w:t xml:space="preserve"> </w:t>
            </w:r>
          </w:p>
        </w:tc>
        <w:tc>
          <w:tcPr>
            <w:tcW w:w="1375" w:type="dxa"/>
            <w:tcBorders>
              <w:top w:val="single" w:sz="5" w:space="0" w:color="000000"/>
              <w:left w:val="single" w:sz="5" w:space="0" w:color="000000"/>
              <w:bottom w:val="single" w:sz="5" w:space="0" w:color="000000"/>
              <w:right w:val="single" w:sz="5" w:space="0" w:color="000000"/>
            </w:tcBorders>
            <w:shd w:val="clear" w:color="auto" w:fill="auto"/>
          </w:tcPr>
          <w:p w14:paraId="05CAB7BE" w14:textId="77777777" w:rsidR="00774F55" w:rsidRPr="00D716F1" w:rsidRDefault="00774F55" w:rsidP="00175C03">
            <w:pPr>
              <w:rPr>
                <w:rFonts w:ascii="Sylfaen" w:hAnsi="Sylfaen" w:cs="Sylfaen"/>
                <w:szCs w:val="24"/>
              </w:rPr>
            </w:pPr>
            <w:r w:rsidRPr="00D716F1">
              <w:rPr>
                <w:rFonts w:ascii="Sylfaen" w:hAnsi="Sylfaen" w:cs="Sylfaen"/>
                <w:sz w:val="24"/>
                <w:szCs w:val="24"/>
              </w:rPr>
              <w:t xml:space="preserve"> </w:t>
            </w:r>
          </w:p>
        </w:tc>
        <w:tc>
          <w:tcPr>
            <w:tcW w:w="1624" w:type="dxa"/>
            <w:tcBorders>
              <w:top w:val="single" w:sz="5" w:space="0" w:color="000000"/>
              <w:left w:val="single" w:sz="5" w:space="0" w:color="000000"/>
              <w:bottom w:val="single" w:sz="5" w:space="0" w:color="000000"/>
              <w:right w:val="single" w:sz="5" w:space="0" w:color="000000"/>
            </w:tcBorders>
            <w:shd w:val="clear" w:color="auto" w:fill="auto"/>
          </w:tcPr>
          <w:p w14:paraId="4CF79FDB" w14:textId="77777777" w:rsidR="00774F55" w:rsidRPr="00D716F1" w:rsidRDefault="00774F55" w:rsidP="00175C03">
            <w:pPr>
              <w:rPr>
                <w:rFonts w:ascii="Sylfaen" w:hAnsi="Sylfaen" w:cs="Sylfaen"/>
                <w:szCs w:val="24"/>
              </w:rPr>
            </w:pPr>
            <w:r w:rsidRPr="00D716F1">
              <w:rPr>
                <w:rFonts w:ascii="Sylfaen" w:hAnsi="Sylfaen" w:cs="Sylfaen"/>
                <w:sz w:val="24"/>
                <w:szCs w:val="24"/>
              </w:rPr>
              <w:t xml:space="preserve"> </w:t>
            </w:r>
          </w:p>
        </w:tc>
        <w:tc>
          <w:tcPr>
            <w:tcW w:w="1567" w:type="dxa"/>
            <w:tcBorders>
              <w:top w:val="single" w:sz="5" w:space="0" w:color="000000"/>
              <w:left w:val="single" w:sz="5" w:space="0" w:color="000000"/>
              <w:bottom w:val="single" w:sz="5" w:space="0" w:color="000000"/>
              <w:right w:val="single" w:sz="5" w:space="0" w:color="000000"/>
            </w:tcBorders>
            <w:shd w:val="clear" w:color="auto" w:fill="auto"/>
          </w:tcPr>
          <w:p w14:paraId="52BC785D" w14:textId="77777777" w:rsidR="00774F55" w:rsidRPr="00D716F1" w:rsidRDefault="00774F55" w:rsidP="00175C03">
            <w:pPr>
              <w:rPr>
                <w:rFonts w:ascii="Sylfaen" w:hAnsi="Sylfaen" w:cs="Sylfaen"/>
                <w:szCs w:val="24"/>
              </w:rPr>
            </w:pPr>
            <w:r w:rsidRPr="00D716F1">
              <w:rPr>
                <w:rFonts w:ascii="Sylfaen" w:hAnsi="Sylfaen" w:cs="Sylfaen"/>
                <w:sz w:val="24"/>
                <w:szCs w:val="24"/>
              </w:rPr>
              <w:t xml:space="preserve"> </w:t>
            </w:r>
          </w:p>
        </w:tc>
        <w:tc>
          <w:tcPr>
            <w:tcW w:w="3686" w:type="dxa"/>
            <w:tcBorders>
              <w:top w:val="single" w:sz="5" w:space="0" w:color="000000"/>
              <w:left w:val="single" w:sz="5" w:space="0" w:color="000000"/>
              <w:bottom w:val="single" w:sz="5" w:space="0" w:color="000000"/>
              <w:right w:val="single" w:sz="5" w:space="0" w:color="000000"/>
            </w:tcBorders>
            <w:shd w:val="clear" w:color="auto" w:fill="auto"/>
          </w:tcPr>
          <w:p w14:paraId="23625F87" w14:textId="77777777" w:rsidR="00774F55" w:rsidRPr="00D716F1" w:rsidRDefault="00774F55" w:rsidP="00175C03">
            <w:pPr>
              <w:ind w:left="2"/>
              <w:rPr>
                <w:rFonts w:ascii="Sylfaen" w:hAnsi="Sylfaen" w:cs="Sylfaen"/>
                <w:szCs w:val="24"/>
              </w:rPr>
            </w:pPr>
            <w:r w:rsidRPr="00D716F1">
              <w:rPr>
                <w:rFonts w:ascii="Sylfaen" w:hAnsi="Sylfaen" w:cs="Sylfaen"/>
                <w:sz w:val="24"/>
                <w:szCs w:val="24"/>
              </w:rPr>
              <w:t xml:space="preserve"> </w:t>
            </w:r>
          </w:p>
        </w:tc>
      </w:tr>
      <w:tr w:rsidR="00774F55" w:rsidRPr="00D716F1" w14:paraId="45B20FB9" w14:textId="77777777" w:rsidTr="00175C03">
        <w:trPr>
          <w:trHeight w:val="456"/>
        </w:trPr>
        <w:tc>
          <w:tcPr>
            <w:tcW w:w="1582" w:type="dxa"/>
            <w:tcBorders>
              <w:top w:val="single" w:sz="5" w:space="0" w:color="000000"/>
              <w:left w:val="single" w:sz="5" w:space="0" w:color="000000"/>
              <w:bottom w:val="single" w:sz="5" w:space="0" w:color="000000"/>
              <w:right w:val="single" w:sz="5" w:space="0" w:color="000000"/>
            </w:tcBorders>
            <w:shd w:val="clear" w:color="auto" w:fill="auto"/>
          </w:tcPr>
          <w:p w14:paraId="26D2BE90" w14:textId="77777777" w:rsidR="00774F55" w:rsidRPr="00D716F1" w:rsidRDefault="00774F55" w:rsidP="00175C03">
            <w:pPr>
              <w:rPr>
                <w:rFonts w:ascii="Sylfaen" w:hAnsi="Sylfaen" w:cs="Sylfaen"/>
                <w:szCs w:val="24"/>
              </w:rPr>
            </w:pPr>
            <w:r w:rsidRPr="00D716F1">
              <w:rPr>
                <w:rFonts w:ascii="Sylfaen" w:hAnsi="Sylfaen" w:cs="Sylfaen"/>
                <w:sz w:val="24"/>
                <w:szCs w:val="24"/>
              </w:rPr>
              <w:t xml:space="preserve"> </w:t>
            </w:r>
          </w:p>
        </w:tc>
        <w:tc>
          <w:tcPr>
            <w:tcW w:w="1375" w:type="dxa"/>
            <w:tcBorders>
              <w:top w:val="single" w:sz="5" w:space="0" w:color="000000"/>
              <w:left w:val="single" w:sz="5" w:space="0" w:color="000000"/>
              <w:bottom w:val="single" w:sz="5" w:space="0" w:color="000000"/>
              <w:right w:val="single" w:sz="5" w:space="0" w:color="000000"/>
            </w:tcBorders>
            <w:shd w:val="clear" w:color="auto" w:fill="auto"/>
          </w:tcPr>
          <w:p w14:paraId="7DE55E0B" w14:textId="77777777" w:rsidR="00774F55" w:rsidRPr="00D716F1" w:rsidRDefault="00774F55" w:rsidP="00175C03">
            <w:pPr>
              <w:rPr>
                <w:rFonts w:ascii="Sylfaen" w:hAnsi="Sylfaen" w:cs="Sylfaen"/>
                <w:szCs w:val="24"/>
              </w:rPr>
            </w:pPr>
            <w:r w:rsidRPr="00D716F1">
              <w:rPr>
                <w:rFonts w:ascii="Sylfaen" w:hAnsi="Sylfaen" w:cs="Sylfaen"/>
                <w:sz w:val="24"/>
                <w:szCs w:val="24"/>
              </w:rPr>
              <w:t xml:space="preserve"> </w:t>
            </w:r>
          </w:p>
        </w:tc>
        <w:tc>
          <w:tcPr>
            <w:tcW w:w="1624" w:type="dxa"/>
            <w:tcBorders>
              <w:top w:val="single" w:sz="5" w:space="0" w:color="000000"/>
              <w:left w:val="single" w:sz="5" w:space="0" w:color="000000"/>
              <w:bottom w:val="single" w:sz="5" w:space="0" w:color="000000"/>
              <w:right w:val="single" w:sz="5" w:space="0" w:color="000000"/>
            </w:tcBorders>
            <w:shd w:val="clear" w:color="auto" w:fill="auto"/>
          </w:tcPr>
          <w:p w14:paraId="6355D3FD" w14:textId="77777777" w:rsidR="00774F55" w:rsidRPr="00D716F1" w:rsidRDefault="00774F55" w:rsidP="00175C03">
            <w:pPr>
              <w:rPr>
                <w:rFonts w:ascii="Sylfaen" w:hAnsi="Sylfaen" w:cs="Sylfaen"/>
                <w:szCs w:val="24"/>
              </w:rPr>
            </w:pPr>
            <w:r w:rsidRPr="00D716F1">
              <w:rPr>
                <w:rFonts w:ascii="Sylfaen" w:hAnsi="Sylfaen" w:cs="Sylfaen"/>
                <w:sz w:val="24"/>
                <w:szCs w:val="24"/>
              </w:rPr>
              <w:t xml:space="preserve"> </w:t>
            </w:r>
          </w:p>
        </w:tc>
        <w:tc>
          <w:tcPr>
            <w:tcW w:w="1567" w:type="dxa"/>
            <w:tcBorders>
              <w:top w:val="single" w:sz="5" w:space="0" w:color="000000"/>
              <w:left w:val="single" w:sz="5" w:space="0" w:color="000000"/>
              <w:bottom w:val="single" w:sz="5" w:space="0" w:color="000000"/>
              <w:right w:val="single" w:sz="5" w:space="0" w:color="000000"/>
            </w:tcBorders>
            <w:shd w:val="clear" w:color="auto" w:fill="auto"/>
          </w:tcPr>
          <w:p w14:paraId="6EB284D2" w14:textId="77777777" w:rsidR="00774F55" w:rsidRPr="00D716F1" w:rsidRDefault="00774F55" w:rsidP="00175C03">
            <w:pPr>
              <w:rPr>
                <w:rFonts w:ascii="Sylfaen" w:hAnsi="Sylfaen" w:cs="Sylfaen"/>
                <w:szCs w:val="24"/>
              </w:rPr>
            </w:pPr>
            <w:r w:rsidRPr="00D716F1">
              <w:rPr>
                <w:rFonts w:ascii="Sylfaen" w:hAnsi="Sylfaen" w:cs="Sylfaen"/>
                <w:sz w:val="24"/>
                <w:szCs w:val="24"/>
              </w:rPr>
              <w:t xml:space="preserve"> </w:t>
            </w:r>
          </w:p>
        </w:tc>
        <w:tc>
          <w:tcPr>
            <w:tcW w:w="3686" w:type="dxa"/>
            <w:tcBorders>
              <w:top w:val="single" w:sz="5" w:space="0" w:color="000000"/>
              <w:left w:val="single" w:sz="5" w:space="0" w:color="000000"/>
              <w:bottom w:val="single" w:sz="5" w:space="0" w:color="000000"/>
              <w:right w:val="single" w:sz="5" w:space="0" w:color="000000"/>
            </w:tcBorders>
            <w:shd w:val="clear" w:color="auto" w:fill="auto"/>
          </w:tcPr>
          <w:p w14:paraId="519E6C6A" w14:textId="77777777" w:rsidR="00774F55" w:rsidRPr="00D716F1" w:rsidRDefault="00774F55" w:rsidP="00175C03">
            <w:pPr>
              <w:ind w:left="2"/>
              <w:rPr>
                <w:rFonts w:ascii="Sylfaen" w:hAnsi="Sylfaen" w:cs="Sylfaen"/>
                <w:szCs w:val="24"/>
              </w:rPr>
            </w:pPr>
            <w:r w:rsidRPr="00D716F1">
              <w:rPr>
                <w:rFonts w:ascii="Sylfaen" w:hAnsi="Sylfaen" w:cs="Sylfaen"/>
                <w:sz w:val="24"/>
                <w:szCs w:val="24"/>
              </w:rPr>
              <w:t xml:space="preserve"> </w:t>
            </w:r>
          </w:p>
        </w:tc>
      </w:tr>
      <w:tr w:rsidR="00774F55" w:rsidRPr="00D716F1" w14:paraId="0783C922" w14:textId="77777777" w:rsidTr="00175C03">
        <w:trPr>
          <w:trHeight w:val="456"/>
        </w:trPr>
        <w:tc>
          <w:tcPr>
            <w:tcW w:w="1582" w:type="dxa"/>
            <w:tcBorders>
              <w:top w:val="single" w:sz="5" w:space="0" w:color="000000"/>
              <w:left w:val="single" w:sz="5" w:space="0" w:color="000000"/>
              <w:bottom w:val="single" w:sz="5" w:space="0" w:color="000000"/>
              <w:right w:val="single" w:sz="5" w:space="0" w:color="000000"/>
            </w:tcBorders>
            <w:shd w:val="clear" w:color="auto" w:fill="auto"/>
          </w:tcPr>
          <w:p w14:paraId="5B1217A7" w14:textId="77777777" w:rsidR="00774F55" w:rsidRPr="00D716F1" w:rsidRDefault="00774F55" w:rsidP="00175C03">
            <w:pPr>
              <w:rPr>
                <w:rFonts w:ascii="Sylfaen" w:hAnsi="Sylfaen" w:cs="Sylfaen"/>
                <w:szCs w:val="24"/>
              </w:rPr>
            </w:pPr>
            <w:r w:rsidRPr="00D716F1">
              <w:rPr>
                <w:rFonts w:ascii="Sylfaen" w:hAnsi="Sylfaen" w:cs="Sylfaen"/>
                <w:sz w:val="24"/>
                <w:szCs w:val="24"/>
              </w:rPr>
              <w:t xml:space="preserve"> </w:t>
            </w:r>
          </w:p>
        </w:tc>
        <w:tc>
          <w:tcPr>
            <w:tcW w:w="1375" w:type="dxa"/>
            <w:tcBorders>
              <w:top w:val="single" w:sz="5" w:space="0" w:color="000000"/>
              <w:left w:val="single" w:sz="5" w:space="0" w:color="000000"/>
              <w:bottom w:val="single" w:sz="5" w:space="0" w:color="000000"/>
              <w:right w:val="single" w:sz="5" w:space="0" w:color="000000"/>
            </w:tcBorders>
            <w:shd w:val="clear" w:color="auto" w:fill="auto"/>
          </w:tcPr>
          <w:p w14:paraId="60224DA3" w14:textId="77777777" w:rsidR="00774F55" w:rsidRPr="00D716F1" w:rsidRDefault="00774F55" w:rsidP="00175C03">
            <w:pPr>
              <w:rPr>
                <w:rFonts w:ascii="Sylfaen" w:hAnsi="Sylfaen" w:cs="Sylfaen"/>
                <w:szCs w:val="24"/>
              </w:rPr>
            </w:pPr>
            <w:r w:rsidRPr="00D716F1">
              <w:rPr>
                <w:rFonts w:ascii="Sylfaen" w:hAnsi="Sylfaen" w:cs="Sylfaen"/>
                <w:sz w:val="24"/>
                <w:szCs w:val="24"/>
              </w:rPr>
              <w:t xml:space="preserve"> </w:t>
            </w:r>
          </w:p>
        </w:tc>
        <w:tc>
          <w:tcPr>
            <w:tcW w:w="1624" w:type="dxa"/>
            <w:tcBorders>
              <w:top w:val="single" w:sz="5" w:space="0" w:color="000000"/>
              <w:left w:val="single" w:sz="5" w:space="0" w:color="000000"/>
              <w:bottom w:val="single" w:sz="5" w:space="0" w:color="000000"/>
              <w:right w:val="single" w:sz="5" w:space="0" w:color="000000"/>
            </w:tcBorders>
            <w:shd w:val="clear" w:color="auto" w:fill="auto"/>
          </w:tcPr>
          <w:p w14:paraId="1F095C9B" w14:textId="77777777" w:rsidR="00774F55" w:rsidRPr="00D716F1" w:rsidRDefault="00774F55" w:rsidP="00175C03">
            <w:pPr>
              <w:rPr>
                <w:rFonts w:ascii="Sylfaen" w:hAnsi="Sylfaen" w:cs="Sylfaen"/>
                <w:szCs w:val="24"/>
              </w:rPr>
            </w:pPr>
            <w:r w:rsidRPr="00D716F1">
              <w:rPr>
                <w:rFonts w:ascii="Sylfaen" w:hAnsi="Sylfaen" w:cs="Sylfaen"/>
                <w:sz w:val="24"/>
                <w:szCs w:val="24"/>
              </w:rPr>
              <w:t xml:space="preserve"> </w:t>
            </w:r>
          </w:p>
        </w:tc>
        <w:tc>
          <w:tcPr>
            <w:tcW w:w="1567" w:type="dxa"/>
            <w:tcBorders>
              <w:top w:val="single" w:sz="5" w:space="0" w:color="000000"/>
              <w:left w:val="single" w:sz="5" w:space="0" w:color="000000"/>
              <w:bottom w:val="single" w:sz="5" w:space="0" w:color="000000"/>
              <w:right w:val="single" w:sz="5" w:space="0" w:color="000000"/>
            </w:tcBorders>
            <w:shd w:val="clear" w:color="auto" w:fill="auto"/>
          </w:tcPr>
          <w:p w14:paraId="4532597C" w14:textId="77777777" w:rsidR="00774F55" w:rsidRPr="00D716F1" w:rsidRDefault="00774F55" w:rsidP="00175C03">
            <w:pPr>
              <w:rPr>
                <w:rFonts w:ascii="Sylfaen" w:hAnsi="Sylfaen" w:cs="Sylfaen"/>
                <w:szCs w:val="24"/>
              </w:rPr>
            </w:pPr>
            <w:r w:rsidRPr="00D716F1">
              <w:rPr>
                <w:rFonts w:ascii="Sylfaen" w:hAnsi="Sylfaen" w:cs="Sylfaen"/>
                <w:sz w:val="24"/>
                <w:szCs w:val="24"/>
              </w:rPr>
              <w:t xml:space="preserve"> </w:t>
            </w:r>
          </w:p>
        </w:tc>
        <w:tc>
          <w:tcPr>
            <w:tcW w:w="3686" w:type="dxa"/>
            <w:tcBorders>
              <w:top w:val="single" w:sz="5" w:space="0" w:color="000000"/>
              <w:left w:val="single" w:sz="5" w:space="0" w:color="000000"/>
              <w:bottom w:val="single" w:sz="5" w:space="0" w:color="000000"/>
              <w:right w:val="single" w:sz="5" w:space="0" w:color="000000"/>
            </w:tcBorders>
            <w:shd w:val="clear" w:color="auto" w:fill="auto"/>
          </w:tcPr>
          <w:p w14:paraId="379FC636" w14:textId="77777777" w:rsidR="00774F55" w:rsidRPr="00D716F1" w:rsidRDefault="00774F55" w:rsidP="00175C03">
            <w:pPr>
              <w:ind w:left="2"/>
              <w:rPr>
                <w:rFonts w:ascii="Sylfaen" w:hAnsi="Sylfaen" w:cs="Sylfaen"/>
                <w:szCs w:val="24"/>
              </w:rPr>
            </w:pPr>
            <w:r w:rsidRPr="00D716F1">
              <w:rPr>
                <w:rFonts w:ascii="Sylfaen" w:hAnsi="Sylfaen" w:cs="Sylfaen"/>
                <w:sz w:val="24"/>
                <w:szCs w:val="24"/>
              </w:rPr>
              <w:t xml:space="preserve"> </w:t>
            </w:r>
          </w:p>
        </w:tc>
      </w:tr>
      <w:tr w:rsidR="00774F55" w:rsidRPr="00D716F1" w14:paraId="1AE43CA5" w14:textId="77777777" w:rsidTr="00175C03">
        <w:trPr>
          <w:trHeight w:val="456"/>
        </w:trPr>
        <w:tc>
          <w:tcPr>
            <w:tcW w:w="1582" w:type="dxa"/>
            <w:tcBorders>
              <w:top w:val="single" w:sz="5" w:space="0" w:color="000000"/>
              <w:left w:val="single" w:sz="5" w:space="0" w:color="000000"/>
              <w:bottom w:val="single" w:sz="5" w:space="0" w:color="000000"/>
              <w:right w:val="single" w:sz="5" w:space="0" w:color="000000"/>
            </w:tcBorders>
            <w:shd w:val="clear" w:color="auto" w:fill="auto"/>
          </w:tcPr>
          <w:p w14:paraId="65C7C3B6" w14:textId="77777777" w:rsidR="00774F55" w:rsidRPr="00D716F1" w:rsidRDefault="00774F55" w:rsidP="00175C03">
            <w:pPr>
              <w:rPr>
                <w:rFonts w:ascii="Sylfaen" w:hAnsi="Sylfaen" w:cs="Sylfaen"/>
                <w:szCs w:val="24"/>
              </w:rPr>
            </w:pPr>
            <w:r w:rsidRPr="00D716F1">
              <w:rPr>
                <w:rFonts w:ascii="Sylfaen" w:hAnsi="Sylfaen" w:cs="Sylfaen"/>
                <w:sz w:val="24"/>
                <w:szCs w:val="24"/>
              </w:rPr>
              <w:t xml:space="preserve"> </w:t>
            </w:r>
          </w:p>
        </w:tc>
        <w:tc>
          <w:tcPr>
            <w:tcW w:w="1375" w:type="dxa"/>
            <w:tcBorders>
              <w:top w:val="single" w:sz="5" w:space="0" w:color="000000"/>
              <w:left w:val="single" w:sz="5" w:space="0" w:color="000000"/>
              <w:bottom w:val="single" w:sz="5" w:space="0" w:color="000000"/>
              <w:right w:val="single" w:sz="5" w:space="0" w:color="000000"/>
            </w:tcBorders>
            <w:shd w:val="clear" w:color="auto" w:fill="auto"/>
          </w:tcPr>
          <w:p w14:paraId="3BAC1D52" w14:textId="77777777" w:rsidR="00774F55" w:rsidRPr="00D716F1" w:rsidRDefault="00774F55" w:rsidP="00175C03">
            <w:pPr>
              <w:rPr>
                <w:rFonts w:ascii="Sylfaen" w:hAnsi="Sylfaen" w:cs="Sylfaen"/>
                <w:szCs w:val="24"/>
              </w:rPr>
            </w:pPr>
            <w:r w:rsidRPr="00D716F1">
              <w:rPr>
                <w:rFonts w:ascii="Sylfaen" w:hAnsi="Sylfaen" w:cs="Sylfaen"/>
                <w:sz w:val="24"/>
                <w:szCs w:val="24"/>
              </w:rPr>
              <w:t xml:space="preserve"> </w:t>
            </w:r>
          </w:p>
        </w:tc>
        <w:tc>
          <w:tcPr>
            <w:tcW w:w="1624" w:type="dxa"/>
            <w:tcBorders>
              <w:top w:val="single" w:sz="5" w:space="0" w:color="000000"/>
              <w:left w:val="single" w:sz="5" w:space="0" w:color="000000"/>
              <w:bottom w:val="single" w:sz="5" w:space="0" w:color="000000"/>
              <w:right w:val="single" w:sz="5" w:space="0" w:color="000000"/>
            </w:tcBorders>
            <w:shd w:val="clear" w:color="auto" w:fill="auto"/>
          </w:tcPr>
          <w:p w14:paraId="54EDA476" w14:textId="77777777" w:rsidR="00774F55" w:rsidRPr="00D716F1" w:rsidRDefault="00774F55" w:rsidP="00175C03">
            <w:pPr>
              <w:rPr>
                <w:rFonts w:ascii="Sylfaen" w:hAnsi="Sylfaen" w:cs="Sylfaen"/>
                <w:szCs w:val="24"/>
              </w:rPr>
            </w:pPr>
            <w:r w:rsidRPr="00D716F1">
              <w:rPr>
                <w:rFonts w:ascii="Sylfaen" w:hAnsi="Sylfaen" w:cs="Sylfaen"/>
                <w:sz w:val="24"/>
                <w:szCs w:val="24"/>
              </w:rPr>
              <w:t xml:space="preserve"> </w:t>
            </w:r>
          </w:p>
        </w:tc>
        <w:tc>
          <w:tcPr>
            <w:tcW w:w="1567" w:type="dxa"/>
            <w:tcBorders>
              <w:top w:val="single" w:sz="5" w:space="0" w:color="000000"/>
              <w:left w:val="single" w:sz="5" w:space="0" w:color="000000"/>
              <w:bottom w:val="single" w:sz="5" w:space="0" w:color="000000"/>
              <w:right w:val="single" w:sz="5" w:space="0" w:color="000000"/>
            </w:tcBorders>
            <w:shd w:val="clear" w:color="auto" w:fill="auto"/>
          </w:tcPr>
          <w:p w14:paraId="3BCB1C42" w14:textId="77777777" w:rsidR="00774F55" w:rsidRPr="00D716F1" w:rsidRDefault="00774F55" w:rsidP="00175C03">
            <w:pPr>
              <w:rPr>
                <w:rFonts w:ascii="Sylfaen" w:hAnsi="Sylfaen" w:cs="Sylfaen"/>
                <w:szCs w:val="24"/>
              </w:rPr>
            </w:pPr>
            <w:r w:rsidRPr="00D716F1">
              <w:rPr>
                <w:rFonts w:ascii="Sylfaen" w:hAnsi="Sylfaen" w:cs="Sylfaen"/>
                <w:sz w:val="24"/>
                <w:szCs w:val="24"/>
              </w:rPr>
              <w:t xml:space="preserve"> </w:t>
            </w:r>
          </w:p>
        </w:tc>
        <w:tc>
          <w:tcPr>
            <w:tcW w:w="3686" w:type="dxa"/>
            <w:tcBorders>
              <w:top w:val="single" w:sz="5" w:space="0" w:color="000000"/>
              <w:left w:val="single" w:sz="5" w:space="0" w:color="000000"/>
              <w:bottom w:val="single" w:sz="5" w:space="0" w:color="000000"/>
              <w:right w:val="single" w:sz="5" w:space="0" w:color="000000"/>
            </w:tcBorders>
            <w:shd w:val="clear" w:color="auto" w:fill="auto"/>
          </w:tcPr>
          <w:p w14:paraId="7A07DE33" w14:textId="77777777" w:rsidR="00774F55" w:rsidRPr="00D716F1" w:rsidRDefault="00774F55" w:rsidP="00175C03">
            <w:pPr>
              <w:ind w:left="2"/>
              <w:rPr>
                <w:rFonts w:ascii="Sylfaen" w:hAnsi="Sylfaen" w:cs="Sylfaen"/>
                <w:szCs w:val="24"/>
              </w:rPr>
            </w:pPr>
            <w:r w:rsidRPr="00D716F1">
              <w:rPr>
                <w:rFonts w:ascii="Sylfaen" w:hAnsi="Sylfaen" w:cs="Sylfaen"/>
                <w:sz w:val="24"/>
                <w:szCs w:val="24"/>
              </w:rPr>
              <w:t xml:space="preserve"> </w:t>
            </w:r>
          </w:p>
        </w:tc>
      </w:tr>
    </w:tbl>
    <w:p w14:paraId="40F751FE" w14:textId="77777777" w:rsidR="00774F55" w:rsidRPr="00D716F1" w:rsidRDefault="00774F55" w:rsidP="00774F55">
      <w:pPr>
        <w:spacing w:after="35"/>
        <w:rPr>
          <w:rFonts w:ascii="Sylfaen" w:hAnsi="Sylfaen" w:cs="Sylfaen"/>
        </w:rPr>
      </w:pPr>
      <w:r w:rsidRPr="00D716F1">
        <w:rPr>
          <w:rFonts w:ascii="Sylfaen" w:hAnsi="Sylfaen" w:cs="Sylfaen"/>
          <w:sz w:val="12"/>
        </w:rPr>
        <w:t xml:space="preserve"> </w:t>
      </w:r>
      <w:r w:rsidRPr="00D716F1">
        <w:rPr>
          <w:rFonts w:ascii="Sylfaen" w:hAnsi="Sylfaen" w:cs="Sylfaen"/>
          <w:sz w:val="24"/>
        </w:rPr>
        <w:t xml:space="preserve"> </w:t>
      </w:r>
    </w:p>
    <w:p w14:paraId="6B11651F" w14:textId="7B82FBB5" w:rsidR="00774F55" w:rsidRPr="00D716F1" w:rsidRDefault="00774F55" w:rsidP="00774F55">
      <w:pPr>
        <w:tabs>
          <w:tab w:val="center" w:pos="8158"/>
        </w:tabs>
        <w:jc w:val="left"/>
        <w:rPr>
          <w:rFonts w:ascii="Sylfaen" w:hAnsi="Sylfaen" w:cs="Sylfaen"/>
        </w:rPr>
      </w:pPr>
      <w:r w:rsidRPr="00D716F1">
        <w:rPr>
          <w:rFonts w:ascii="Sylfaen" w:hAnsi="Sylfaen" w:cs="Sylfaen"/>
          <w:sz w:val="20"/>
        </w:rPr>
        <w:t>Company Name</w:t>
      </w:r>
      <w:r w:rsidR="00D716F1">
        <w:rPr>
          <w:rFonts w:ascii="Sylfaen" w:hAnsi="Sylfaen" w:cs="Sylfaen"/>
          <w:sz w:val="20"/>
        </w:rPr>
        <w:t xml:space="preserve"> / </w:t>
      </w:r>
      <w:r w:rsidR="00D716F1">
        <w:rPr>
          <w:rFonts w:ascii="Sylfaen" w:hAnsi="Sylfaen" w:cs="Sylfaen"/>
          <w:sz w:val="20"/>
          <w:lang w:val="ka-GE"/>
        </w:rPr>
        <w:t>კომპანიის დასახელება</w:t>
      </w:r>
      <w:r w:rsidRPr="00D716F1">
        <w:rPr>
          <w:rFonts w:ascii="Sylfaen" w:hAnsi="Sylfaen" w:cs="Sylfaen"/>
          <w:sz w:val="20"/>
        </w:rPr>
        <w:t xml:space="preserve"> -----------------------------------</w:t>
      </w:r>
    </w:p>
    <w:p w14:paraId="15614D07" w14:textId="77777777" w:rsidR="00774F55" w:rsidRPr="00D716F1" w:rsidRDefault="00774F55" w:rsidP="00774F55">
      <w:pPr>
        <w:tabs>
          <w:tab w:val="center" w:pos="8158"/>
        </w:tabs>
        <w:jc w:val="left"/>
        <w:rPr>
          <w:rFonts w:ascii="Sylfaen" w:hAnsi="Sylfaen" w:cs="Sylfaen"/>
        </w:rPr>
      </w:pPr>
    </w:p>
    <w:p w14:paraId="50D4B546" w14:textId="63BFEC4C" w:rsidR="00774F55" w:rsidRPr="00D716F1" w:rsidRDefault="00774F55" w:rsidP="00774F55">
      <w:pPr>
        <w:spacing w:after="49"/>
        <w:ind w:left="10" w:right="385" w:hanging="10"/>
        <w:jc w:val="left"/>
        <w:rPr>
          <w:rFonts w:ascii="Sylfaen" w:hAnsi="Sylfaen" w:cs="Sylfaen"/>
        </w:rPr>
      </w:pPr>
      <w:r w:rsidRPr="00D716F1">
        <w:rPr>
          <w:rFonts w:ascii="Sylfaen" w:hAnsi="Sylfaen" w:cs="Sylfaen"/>
          <w:sz w:val="20"/>
        </w:rPr>
        <w:t>Director</w:t>
      </w:r>
      <w:r w:rsidR="00D716F1">
        <w:rPr>
          <w:rFonts w:ascii="Sylfaen" w:hAnsi="Sylfaen" w:cs="Sylfaen"/>
          <w:sz w:val="20"/>
          <w:lang w:val="ka-GE"/>
        </w:rPr>
        <w:t xml:space="preserve"> / დირექტორი</w:t>
      </w:r>
      <w:r w:rsidRPr="00D716F1">
        <w:rPr>
          <w:rFonts w:ascii="Sylfaen" w:hAnsi="Sylfaen" w:cs="Sylfaen"/>
          <w:sz w:val="24"/>
        </w:rPr>
        <w:t xml:space="preserve"> </w:t>
      </w:r>
      <w:r w:rsidRPr="00D716F1">
        <w:rPr>
          <w:rFonts w:ascii="Sylfaen" w:hAnsi="Sylfaen" w:cs="Sylfaen"/>
          <w:sz w:val="20"/>
        </w:rPr>
        <w:t>-----------------------------------</w:t>
      </w:r>
      <w:r w:rsidRPr="00D716F1">
        <w:rPr>
          <w:rFonts w:ascii="Sylfaen" w:hAnsi="Sylfaen" w:cs="Sylfaen"/>
          <w:sz w:val="24"/>
        </w:rPr>
        <w:t xml:space="preserve"> </w:t>
      </w:r>
    </w:p>
    <w:p w14:paraId="0B3B0CF5" w14:textId="130842F0" w:rsidR="00774F55" w:rsidRPr="00D716F1" w:rsidRDefault="00774F55" w:rsidP="00774F55">
      <w:pPr>
        <w:spacing w:after="49"/>
        <w:ind w:left="10" w:right="385" w:hanging="10"/>
        <w:jc w:val="left"/>
        <w:rPr>
          <w:rFonts w:ascii="Sylfaen" w:hAnsi="Sylfaen" w:cs="Sylfaen"/>
        </w:rPr>
      </w:pPr>
      <w:r w:rsidRPr="00D716F1">
        <w:rPr>
          <w:rFonts w:ascii="Sylfaen" w:hAnsi="Sylfaen" w:cs="Sylfaen"/>
          <w:sz w:val="20"/>
        </w:rPr>
        <w:t>Date</w:t>
      </w:r>
      <w:r w:rsidR="00D716F1">
        <w:rPr>
          <w:rFonts w:ascii="Sylfaen" w:hAnsi="Sylfaen" w:cs="Sylfaen"/>
          <w:sz w:val="20"/>
          <w:lang w:val="ka-GE"/>
        </w:rPr>
        <w:t xml:space="preserve"> / თარიღი</w:t>
      </w:r>
      <w:r w:rsidRPr="00D716F1">
        <w:rPr>
          <w:rFonts w:ascii="Sylfaen" w:hAnsi="Sylfaen" w:cs="Sylfaen"/>
          <w:sz w:val="20"/>
        </w:rPr>
        <w:t>: --------------</w:t>
      </w:r>
      <w:r w:rsidR="00D716F1">
        <w:rPr>
          <w:rFonts w:ascii="Sylfaen" w:hAnsi="Sylfaen" w:cs="Sylfaen"/>
          <w:sz w:val="20"/>
          <w:lang w:val="ka-GE"/>
        </w:rPr>
        <w:t xml:space="preserve">----------- </w:t>
      </w:r>
      <w:r w:rsidRPr="00D716F1">
        <w:rPr>
          <w:rFonts w:ascii="Sylfaen" w:hAnsi="Sylfaen" w:cs="Sylfaen"/>
          <w:sz w:val="20"/>
        </w:rPr>
        <w:t>202</w:t>
      </w:r>
      <w:r w:rsidR="00A7507C">
        <w:rPr>
          <w:rFonts w:ascii="Sylfaen" w:hAnsi="Sylfaen" w:cs="Sylfaen"/>
          <w:sz w:val="20"/>
          <w:lang w:val="en-US"/>
        </w:rPr>
        <w:t>6</w:t>
      </w:r>
      <w:r w:rsidRPr="00D716F1">
        <w:rPr>
          <w:rFonts w:ascii="Sylfaen" w:hAnsi="Sylfaen" w:cs="Sylfaen"/>
          <w:sz w:val="24"/>
        </w:rPr>
        <w:t xml:space="preserve"> </w:t>
      </w:r>
    </w:p>
    <w:p w14:paraId="2613F76C" w14:textId="77777777" w:rsidR="00CF77A8" w:rsidRPr="00D716F1" w:rsidRDefault="00CF77A8" w:rsidP="00067131">
      <w:pPr>
        <w:pStyle w:val="ListNumberLevel4"/>
        <w:numPr>
          <w:ilvl w:val="0"/>
          <w:numId w:val="0"/>
        </w:numPr>
        <w:spacing w:after="0"/>
        <w:ind w:left="284"/>
        <w:rPr>
          <w:rFonts w:ascii="Sylfaen" w:hAnsi="Sylfaen"/>
          <w:i/>
          <w:iCs/>
          <w:sz w:val="22"/>
          <w:szCs w:val="22"/>
        </w:rPr>
      </w:pPr>
    </w:p>
    <w:p w14:paraId="6707ACEB" w14:textId="77777777" w:rsidR="00506009" w:rsidRPr="00D716F1" w:rsidRDefault="00551094" w:rsidP="00632641">
      <w:pPr>
        <w:pStyle w:val="ListNumberLevel4"/>
        <w:numPr>
          <w:ilvl w:val="0"/>
          <w:numId w:val="0"/>
        </w:numPr>
        <w:spacing w:after="0"/>
        <w:ind w:left="284"/>
        <w:rPr>
          <w:rFonts w:ascii="Sylfaen" w:hAnsi="Sylfaen"/>
          <w:sz w:val="22"/>
          <w:szCs w:val="22"/>
        </w:rPr>
      </w:pPr>
      <w:r w:rsidRPr="00D716F1">
        <w:rPr>
          <w:rFonts w:ascii="Sylfaen" w:hAnsi="Sylfaen"/>
          <w:sz w:val="22"/>
          <w:szCs w:val="22"/>
        </w:rPr>
        <w:br w:type="page"/>
      </w:r>
    </w:p>
    <w:p w14:paraId="45BA2FFF" w14:textId="71321038" w:rsidR="00774F55" w:rsidRPr="00D716F1" w:rsidRDefault="00774F55" w:rsidP="00774F55">
      <w:pPr>
        <w:pStyle w:val="TOC6"/>
        <w:rPr>
          <w:rFonts w:ascii="Sylfaen" w:hAnsi="Sylfaen"/>
          <w:color w:val="0070C0"/>
          <w:sz w:val="40"/>
          <w:szCs w:val="40"/>
        </w:rPr>
      </w:pPr>
      <w:r w:rsidRPr="00D716F1">
        <w:rPr>
          <w:rFonts w:ascii="Sylfaen" w:hAnsi="Sylfaen"/>
          <w:color w:val="0070C0"/>
          <w:sz w:val="40"/>
          <w:szCs w:val="40"/>
        </w:rPr>
        <w:lastRenderedPageBreak/>
        <w:t xml:space="preserve">B. Timetable of Activities / </w:t>
      </w:r>
      <w:r w:rsidRPr="00D716F1">
        <w:rPr>
          <w:rFonts w:ascii="Sylfaen" w:hAnsi="Sylfaen" w:cs="Sylfaen"/>
          <w:color w:val="0070C0"/>
          <w:sz w:val="40"/>
          <w:szCs w:val="40"/>
        </w:rPr>
        <w:t>ბ</w:t>
      </w:r>
      <w:r w:rsidRPr="00D716F1">
        <w:rPr>
          <w:rFonts w:ascii="Sylfaen" w:hAnsi="Sylfaen"/>
          <w:color w:val="0070C0"/>
          <w:sz w:val="40"/>
          <w:szCs w:val="40"/>
        </w:rPr>
        <w:t xml:space="preserve">. </w:t>
      </w:r>
      <w:r w:rsidRPr="00D716F1">
        <w:rPr>
          <w:rFonts w:ascii="Sylfaen" w:hAnsi="Sylfaen" w:cs="Sylfaen"/>
          <w:color w:val="0070C0"/>
          <w:sz w:val="40"/>
          <w:szCs w:val="40"/>
        </w:rPr>
        <w:t>საქმიანობების</w:t>
      </w:r>
      <w:r w:rsidRPr="00D716F1">
        <w:rPr>
          <w:rFonts w:ascii="Sylfaen" w:hAnsi="Sylfaen"/>
          <w:color w:val="0070C0"/>
          <w:sz w:val="40"/>
          <w:szCs w:val="40"/>
        </w:rPr>
        <w:t xml:space="preserve"> </w:t>
      </w:r>
      <w:r w:rsidRPr="00D716F1">
        <w:rPr>
          <w:rFonts w:ascii="Sylfaen" w:hAnsi="Sylfaen" w:cs="Sylfaen"/>
          <w:color w:val="0070C0"/>
          <w:sz w:val="40"/>
          <w:szCs w:val="40"/>
        </w:rPr>
        <w:t>განხორციელების</w:t>
      </w:r>
      <w:r w:rsidRPr="00D716F1">
        <w:rPr>
          <w:rFonts w:ascii="Sylfaen" w:hAnsi="Sylfaen"/>
          <w:color w:val="0070C0"/>
          <w:sz w:val="40"/>
          <w:szCs w:val="40"/>
        </w:rPr>
        <w:t xml:space="preserve"> </w:t>
      </w:r>
      <w:r w:rsidRPr="00D716F1">
        <w:rPr>
          <w:rFonts w:ascii="Sylfaen" w:hAnsi="Sylfaen" w:cs="Sylfaen"/>
          <w:color w:val="0070C0"/>
          <w:sz w:val="40"/>
          <w:szCs w:val="40"/>
        </w:rPr>
        <w:t>გრაფიკი</w:t>
      </w:r>
    </w:p>
    <w:p w14:paraId="48EE004A" w14:textId="77777777" w:rsidR="00774F55" w:rsidRPr="00D716F1" w:rsidRDefault="00774F55" w:rsidP="00774F55">
      <w:pPr>
        <w:pStyle w:val="TOC6"/>
        <w:rPr>
          <w:rFonts w:ascii="Sylfaen" w:hAnsi="Sylfaen"/>
        </w:rPr>
      </w:pPr>
    </w:p>
    <w:tbl>
      <w:tblPr>
        <w:tblW w:w="8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77"/>
        <w:gridCol w:w="1680"/>
        <w:gridCol w:w="1701"/>
        <w:gridCol w:w="1701"/>
      </w:tblGrid>
      <w:tr w:rsidR="00774F55" w:rsidRPr="00D716F1" w14:paraId="24D35FC8" w14:textId="195DF7C8" w:rsidTr="00926E99">
        <w:trPr>
          <w:trHeight w:val="589"/>
        </w:trPr>
        <w:tc>
          <w:tcPr>
            <w:tcW w:w="3277" w:type="dxa"/>
            <w:vMerge w:val="restart"/>
            <w:shd w:val="clear" w:color="auto" w:fill="auto"/>
          </w:tcPr>
          <w:p w14:paraId="6D8DF31E" w14:textId="4A9518D3" w:rsidR="00774F55" w:rsidRPr="00D716F1" w:rsidRDefault="00774F55" w:rsidP="00175C03">
            <w:pPr>
              <w:pStyle w:val="TOC6"/>
              <w:rPr>
                <w:rFonts w:ascii="Sylfaen" w:hAnsi="Sylfaen"/>
                <w:b/>
                <w:bCs/>
              </w:rPr>
            </w:pPr>
            <w:r w:rsidRPr="00D716F1">
              <w:rPr>
                <w:rFonts w:ascii="Sylfaen" w:hAnsi="Sylfaen"/>
                <w:b/>
                <w:bCs/>
                <w:sz w:val="22"/>
                <w:szCs w:val="22"/>
              </w:rPr>
              <w:t>List of works</w:t>
            </w:r>
            <w:r w:rsidRPr="00D716F1">
              <w:rPr>
                <w:rFonts w:ascii="Sylfaen" w:hAnsi="Sylfaen"/>
                <w:b/>
                <w:bCs/>
                <w:caps/>
                <w:sz w:val="22"/>
                <w:szCs w:val="22"/>
                <w:lang w:val="ka-GE"/>
              </w:rPr>
              <w:t xml:space="preserve"> / </w:t>
            </w:r>
            <w:r w:rsidRPr="00D716F1">
              <w:rPr>
                <w:rFonts w:ascii="Sylfaen" w:hAnsi="Sylfaen" w:cs="Sylfaen"/>
                <w:b/>
                <w:bCs/>
                <w:caps/>
                <w:sz w:val="22"/>
                <w:szCs w:val="22"/>
              </w:rPr>
              <w:t xml:space="preserve"> </w:t>
            </w:r>
            <w:r w:rsidRPr="00D716F1">
              <w:rPr>
                <w:rFonts w:ascii="Sylfaen" w:hAnsi="Sylfaen" w:cs="Sylfaen"/>
                <w:b/>
                <w:bCs/>
                <w:sz w:val="22"/>
                <w:szCs w:val="22"/>
              </w:rPr>
              <w:t>სამუშაოთა</w:t>
            </w:r>
            <w:r w:rsidRPr="00D716F1">
              <w:rPr>
                <w:rFonts w:ascii="Sylfaen" w:hAnsi="Sylfaen"/>
                <w:b/>
                <w:bCs/>
                <w:sz w:val="22"/>
                <w:szCs w:val="22"/>
              </w:rPr>
              <w:t xml:space="preserve"> </w:t>
            </w:r>
            <w:r w:rsidRPr="00D716F1">
              <w:rPr>
                <w:rFonts w:ascii="Sylfaen" w:hAnsi="Sylfaen" w:cs="Sylfaen"/>
                <w:b/>
                <w:bCs/>
                <w:sz w:val="22"/>
                <w:szCs w:val="22"/>
              </w:rPr>
              <w:t>ჩამონათვალი</w:t>
            </w:r>
            <w:r w:rsidRPr="00D716F1">
              <w:rPr>
                <w:rFonts w:ascii="Sylfaen" w:hAnsi="Sylfaen"/>
                <w:b/>
                <w:bCs/>
                <w:sz w:val="22"/>
                <w:szCs w:val="22"/>
              </w:rPr>
              <w:t xml:space="preserve"> </w:t>
            </w:r>
          </w:p>
        </w:tc>
        <w:tc>
          <w:tcPr>
            <w:tcW w:w="5082" w:type="dxa"/>
            <w:gridSpan w:val="3"/>
            <w:shd w:val="clear" w:color="auto" w:fill="auto"/>
          </w:tcPr>
          <w:p w14:paraId="44F762A3" w14:textId="6A01E8C1" w:rsidR="00774F55" w:rsidRPr="00D716F1" w:rsidRDefault="00926E99" w:rsidP="00175C03">
            <w:pPr>
              <w:pStyle w:val="TOC6"/>
              <w:rPr>
                <w:rFonts w:ascii="Sylfaen" w:hAnsi="Sylfaen"/>
                <w:b/>
                <w:bCs/>
                <w:sz w:val="22"/>
                <w:szCs w:val="22"/>
              </w:rPr>
            </w:pPr>
            <w:r>
              <w:rPr>
                <w:rFonts w:ascii="Sylfaen" w:hAnsi="Sylfaen"/>
                <w:b/>
                <w:bCs/>
                <w:sz w:val="22"/>
                <w:szCs w:val="22"/>
                <w:lang w:val="en-US"/>
              </w:rPr>
              <w:t>3</w:t>
            </w:r>
            <w:r w:rsidR="00774F55" w:rsidRPr="00D716F1">
              <w:rPr>
                <w:rFonts w:ascii="Sylfaen" w:hAnsi="Sylfaen"/>
                <w:b/>
                <w:bCs/>
                <w:sz w:val="22"/>
                <w:szCs w:val="22"/>
              </w:rPr>
              <w:t xml:space="preserve"> </w:t>
            </w:r>
            <w:r w:rsidR="00774F55" w:rsidRPr="00D716F1">
              <w:rPr>
                <w:rFonts w:ascii="Sylfaen" w:hAnsi="Sylfaen" w:cs="Sylfaen"/>
                <w:b/>
                <w:bCs/>
                <w:sz w:val="22"/>
                <w:szCs w:val="22"/>
              </w:rPr>
              <w:t>თვე</w:t>
            </w:r>
            <w:r w:rsidR="00774F55" w:rsidRPr="00D716F1">
              <w:rPr>
                <w:rFonts w:ascii="Sylfaen" w:hAnsi="Sylfaen"/>
                <w:b/>
                <w:bCs/>
                <w:sz w:val="22"/>
                <w:szCs w:val="22"/>
                <w:lang w:val="ka-GE"/>
              </w:rPr>
              <w:t xml:space="preserve"> </w:t>
            </w:r>
            <w:r w:rsidR="00774F55" w:rsidRPr="00D716F1">
              <w:rPr>
                <w:rFonts w:ascii="Sylfaen" w:hAnsi="Sylfaen"/>
                <w:b/>
                <w:bCs/>
                <w:sz w:val="22"/>
                <w:szCs w:val="22"/>
                <w:lang w:val="ka-GE"/>
              </w:rPr>
              <w:br/>
            </w:r>
            <w:r>
              <w:rPr>
                <w:rFonts w:ascii="Sylfaen" w:hAnsi="Sylfaen"/>
                <w:b/>
                <w:bCs/>
                <w:sz w:val="22"/>
                <w:szCs w:val="22"/>
                <w:lang w:val="en-US"/>
              </w:rPr>
              <w:t>3</w:t>
            </w:r>
            <w:r w:rsidR="00774F55" w:rsidRPr="00D716F1">
              <w:rPr>
                <w:rFonts w:ascii="Sylfaen" w:hAnsi="Sylfaen"/>
                <w:b/>
                <w:bCs/>
                <w:sz w:val="22"/>
                <w:szCs w:val="22"/>
              </w:rPr>
              <w:t xml:space="preserve"> month</w:t>
            </w:r>
            <w:r w:rsidR="00774F55" w:rsidRPr="00D716F1">
              <w:rPr>
                <w:rFonts w:ascii="Sylfaen" w:hAnsi="Sylfaen"/>
                <w:b/>
                <w:bCs/>
                <w:sz w:val="22"/>
                <w:szCs w:val="22"/>
                <w:lang w:val="ka-GE"/>
              </w:rPr>
              <w:t xml:space="preserve"> </w:t>
            </w:r>
          </w:p>
        </w:tc>
      </w:tr>
      <w:tr w:rsidR="00926E99" w:rsidRPr="00D716F1" w14:paraId="78E8BD84" w14:textId="618FDCC8" w:rsidTr="00926E99">
        <w:trPr>
          <w:trHeight w:val="145"/>
        </w:trPr>
        <w:tc>
          <w:tcPr>
            <w:tcW w:w="3277" w:type="dxa"/>
            <w:vMerge/>
            <w:shd w:val="clear" w:color="auto" w:fill="auto"/>
          </w:tcPr>
          <w:p w14:paraId="5C0E3D84" w14:textId="77777777" w:rsidR="00926E99" w:rsidRPr="00D716F1" w:rsidRDefault="00926E99" w:rsidP="00175C03">
            <w:pPr>
              <w:pStyle w:val="TOC6"/>
              <w:rPr>
                <w:rFonts w:ascii="Sylfaen" w:hAnsi="Sylfaen"/>
                <w:b/>
                <w:bCs/>
              </w:rPr>
            </w:pPr>
          </w:p>
        </w:tc>
        <w:tc>
          <w:tcPr>
            <w:tcW w:w="1680" w:type="dxa"/>
            <w:shd w:val="clear" w:color="auto" w:fill="auto"/>
          </w:tcPr>
          <w:p w14:paraId="295AE432" w14:textId="77777777" w:rsidR="00926E99" w:rsidRPr="00D716F1" w:rsidRDefault="00926E99" w:rsidP="00D716F1">
            <w:pPr>
              <w:pStyle w:val="TOC6"/>
              <w:tabs>
                <w:tab w:val="clear" w:pos="1080"/>
              </w:tabs>
              <w:jc w:val="center"/>
              <w:rPr>
                <w:rFonts w:ascii="Sylfaen" w:hAnsi="Sylfaen"/>
                <w:b/>
                <w:bCs/>
                <w:sz w:val="22"/>
                <w:szCs w:val="22"/>
              </w:rPr>
            </w:pPr>
            <w:r w:rsidRPr="00D716F1">
              <w:rPr>
                <w:rFonts w:ascii="Sylfaen" w:hAnsi="Sylfaen"/>
                <w:b/>
                <w:bCs/>
                <w:sz w:val="22"/>
                <w:szCs w:val="22"/>
              </w:rPr>
              <w:t>1</w:t>
            </w:r>
          </w:p>
        </w:tc>
        <w:tc>
          <w:tcPr>
            <w:tcW w:w="1701" w:type="dxa"/>
            <w:shd w:val="clear" w:color="auto" w:fill="auto"/>
          </w:tcPr>
          <w:p w14:paraId="1EF11394" w14:textId="77777777" w:rsidR="00926E99" w:rsidRPr="00D716F1" w:rsidRDefault="00926E99" w:rsidP="00D716F1">
            <w:pPr>
              <w:pStyle w:val="TOC6"/>
              <w:jc w:val="center"/>
              <w:rPr>
                <w:rFonts w:ascii="Sylfaen" w:hAnsi="Sylfaen"/>
                <w:b/>
                <w:bCs/>
                <w:sz w:val="22"/>
                <w:szCs w:val="22"/>
              </w:rPr>
            </w:pPr>
            <w:r w:rsidRPr="00D716F1">
              <w:rPr>
                <w:rFonts w:ascii="Sylfaen" w:hAnsi="Sylfaen"/>
                <w:b/>
                <w:bCs/>
                <w:sz w:val="22"/>
                <w:szCs w:val="22"/>
              </w:rPr>
              <w:t>2</w:t>
            </w:r>
          </w:p>
        </w:tc>
        <w:tc>
          <w:tcPr>
            <w:tcW w:w="1701" w:type="dxa"/>
            <w:shd w:val="clear" w:color="auto" w:fill="auto"/>
          </w:tcPr>
          <w:p w14:paraId="2188DE33" w14:textId="77777777" w:rsidR="00926E99" w:rsidRPr="00D716F1" w:rsidRDefault="00926E99" w:rsidP="00D716F1">
            <w:pPr>
              <w:pStyle w:val="TOC6"/>
              <w:jc w:val="center"/>
              <w:rPr>
                <w:rFonts w:ascii="Sylfaen" w:hAnsi="Sylfaen"/>
                <w:b/>
                <w:bCs/>
                <w:sz w:val="22"/>
                <w:szCs w:val="22"/>
              </w:rPr>
            </w:pPr>
            <w:r w:rsidRPr="00D716F1">
              <w:rPr>
                <w:rFonts w:ascii="Sylfaen" w:hAnsi="Sylfaen"/>
                <w:b/>
                <w:bCs/>
                <w:sz w:val="22"/>
                <w:szCs w:val="22"/>
              </w:rPr>
              <w:t>3</w:t>
            </w:r>
          </w:p>
        </w:tc>
      </w:tr>
      <w:tr w:rsidR="00926E99" w:rsidRPr="00D716F1" w14:paraId="3134E568" w14:textId="4AB80319" w:rsidTr="00926E99">
        <w:trPr>
          <w:trHeight w:val="883"/>
        </w:trPr>
        <w:tc>
          <w:tcPr>
            <w:tcW w:w="3277" w:type="dxa"/>
            <w:shd w:val="clear" w:color="auto" w:fill="auto"/>
            <w:vAlign w:val="center"/>
          </w:tcPr>
          <w:p w14:paraId="3D27CD7A" w14:textId="64321E36" w:rsidR="00926E99" w:rsidRPr="00D716F1" w:rsidRDefault="00926E99" w:rsidP="00175C03">
            <w:pPr>
              <w:spacing w:before="0"/>
              <w:rPr>
                <w:rFonts w:ascii="Sylfaen" w:eastAsia="MS Mincho" w:hAnsi="Sylfaen" w:cs="Sylfaen"/>
                <w:color w:val="000000" w:themeColor="text1"/>
                <w:sz w:val="18"/>
                <w:szCs w:val="18"/>
                <w:lang w:val="ka-GE" w:eastAsia="it-IT"/>
              </w:rPr>
            </w:pPr>
            <w:r w:rsidRPr="00D716F1">
              <w:rPr>
                <w:rFonts w:ascii="Sylfaen" w:eastAsia="MS Mincho" w:hAnsi="Sylfaen" w:cs="Sylfaen"/>
                <w:color w:val="000000" w:themeColor="text1"/>
                <w:sz w:val="18"/>
                <w:szCs w:val="18"/>
                <w:lang w:val="ka-GE" w:eastAsia="it-IT"/>
              </w:rPr>
              <w:t xml:space="preserve">Setting up </w:t>
            </w:r>
            <w:r>
              <w:rPr>
                <w:rFonts w:ascii="Sylfaen" w:eastAsia="MS Mincho" w:hAnsi="Sylfaen" w:cs="Sylfaen"/>
                <w:color w:val="000000" w:themeColor="text1"/>
                <w:sz w:val="18"/>
                <w:szCs w:val="18"/>
                <w:lang w:val="en-US" w:eastAsia="it-IT"/>
              </w:rPr>
              <w:t>and Installation of Gazebo</w:t>
            </w:r>
            <w:r w:rsidRPr="00D716F1">
              <w:rPr>
                <w:rFonts w:ascii="Sylfaen" w:eastAsia="MS Mincho" w:hAnsi="Sylfaen" w:cs="Sylfaen"/>
                <w:color w:val="000000" w:themeColor="text1"/>
                <w:sz w:val="18"/>
                <w:szCs w:val="18"/>
                <w:lang w:val="ka-GE" w:eastAsia="it-IT"/>
              </w:rPr>
              <w:t xml:space="preserve"> </w:t>
            </w:r>
          </w:p>
          <w:p w14:paraId="58BCD070" w14:textId="77777777" w:rsidR="00926E99" w:rsidRPr="00D716F1" w:rsidRDefault="00926E99" w:rsidP="00175C03">
            <w:pPr>
              <w:spacing w:before="0"/>
              <w:rPr>
                <w:rFonts w:ascii="Sylfaen" w:eastAsia="MS Mincho" w:hAnsi="Sylfaen" w:cs="Sylfaen"/>
                <w:color w:val="000000" w:themeColor="text1"/>
                <w:sz w:val="18"/>
                <w:szCs w:val="18"/>
                <w:lang w:val="ka-GE" w:eastAsia="it-IT"/>
              </w:rPr>
            </w:pPr>
          </w:p>
          <w:p w14:paraId="7686DD8C" w14:textId="6A60BA06" w:rsidR="00926E99" w:rsidRPr="00D716F1" w:rsidRDefault="00926E99" w:rsidP="00175C03">
            <w:pPr>
              <w:spacing w:before="0"/>
              <w:rPr>
                <w:rFonts w:ascii="Sylfaen" w:eastAsia="MS Mincho" w:hAnsi="Sylfaen" w:cs="Sylfaen"/>
                <w:color w:val="000000" w:themeColor="text1"/>
                <w:sz w:val="18"/>
                <w:szCs w:val="18"/>
                <w:lang w:val="ka-GE" w:eastAsia="it-IT"/>
              </w:rPr>
            </w:pPr>
            <w:r>
              <w:rPr>
                <w:rFonts w:ascii="Sylfaen" w:eastAsia="MS Mincho" w:hAnsi="Sylfaen" w:cs="Sylfaen"/>
                <w:color w:val="000000" w:themeColor="text1"/>
                <w:sz w:val="18"/>
                <w:szCs w:val="18"/>
                <w:lang w:val="ka-GE" w:eastAsia="it-IT"/>
              </w:rPr>
              <w:t>ფანჩატურის მოწყობა/მონტაჟი</w:t>
            </w:r>
          </w:p>
        </w:tc>
        <w:tc>
          <w:tcPr>
            <w:tcW w:w="1680" w:type="dxa"/>
            <w:shd w:val="clear" w:color="auto" w:fill="auto"/>
          </w:tcPr>
          <w:p w14:paraId="2EEE3527" w14:textId="77777777" w:rsidR="00926E99" w:rsidRPr="00D716F1" w:rsidRDefault="00926E99" w:rsidP="00175C03">
            <w:pPr>
              <w:pStyle w:val="TOC6"/>
              <w:rPr>
                <w:rFonts w:ascii="Sylfaen" w:hAnsi="Sylfaen"/>
              </w:rPr>
            </w:pPr>
          </w:p>
        </w:tc>
        <w:tc>
          <w:tcPr>
            <w:tcW w:w="1701" w:type="dxa"/>
            <w:shd w:val="clear" w:color="auto" w:fill="auto"/>
          </w:tcPr>
          <w:p w14:paraId="0379E539" w14:textId="77777777" w:rsidR="00926E99" w:rsidRPr="00D716F1" w:rsidRDefault="00926E99" w:rsidP="00175C03">
            <w:pPr>
              <w:pStyle w:val="TOC6"/>
              <w:rPr>
                <w:rFonts w:ascii="Sylfaen" w:hAnsi="Sylfaen"/>
              </w:rPr>
            </w:pPr>
          </w:p>
        </w:tc>
        <w:tc>
          <w:tcPr>
            <w:tcW w:w="1701" w:type="dxa"/>
            <w:shd w:val="clear" w:color="auto" w:fill="auto"/>
          </w:tcPr>
          <w:p w14:paraId="765B7D31" w14:textId="77777777" w:rsidR="00926E99" w:rsidRPr="00D716F1" w:rsidRDefault="00926E99" w:rsidP="00175C03">
            <w:pPr>
              <w:pStyle w:val="TOC6"/>
              <w:rPr>
                <w:rFonts w:ascii="Sylfaen" w:hAnsi="Sylfaen"/>
              </w:rPr>
            </w:pPr>
          </w:p>
        </w:tc>
      </w:tr>
      <w:tr w:rsidR="00926E99" w:rsidRPr="00D716F1" w14:paraId="3975B49D" w14:textId="2947B919" w:rsidTr="00926E99">
        <w:trPr>
          <w:trHeight w:val="764"/>
        </w:trPr>
        <w:tc>
          <w:tcPr>
            <w:tcW w:w="3277" w:type="dxa"/>
            <w:shd w:val="clear" w:color="auto" w:fill="auto"/>
          </w:tcPr>
          <w:p w14:paraId="48FD846F" w14:textId="70B70D55" w:rsidR="00926E99" w:rsidRPr="00D716F1" w:rsidRDefault="004801B3" w:rsidP="00175C03">
            <w:pPr>
              <w:shd w:val="clear" w:color="auto" w:fill="FFFFFF"/>
              <w:spacing w:before="100" w:beforeAutospacing="1"/>
              <w:ind w:right="-33"/>
              <w:jc w:val="left"/>
              <w:rPr>
                <w:rFonts w:ascii="Sylfaen" w:eastAsia="MS Mincho" w:hAnsi="Sylfaen" w:cs="Sylfaen"/>
                <w:color w:val="000000" w:themeColor="text1"/>
                <w:sz w:val="18"/>
                <w:szCs w:val="18"/>
                <w:lang w:val="ka-GE" w:eastAsia="it-IT"/>
              </w:rPr>
            </w:pPr>
            <w:r>
              <w:rPr>
                <w:rFonts w:ascii="Sylfaen" w:eastAsia="MS Mincho" w:hAnsi="Sylfaen" w:cs="Sylfaen"/>
                <w:color w:val="000000" w:themeColor="text1"/>
                <w:sz w:val="18"/>
                <w:szCs w:val="18"/>
                <w:lang w:val="en-US" w:eastAsia="it-IT"/>
              </w:rPr>
              <w:t>Installation of  Central Heating System</w:t>
            </w:r>
          </w:p>
          <w:p w14:paraId="2B4B4817" w14:textId="6F0A6DDD" w:rsidR="00926E99" w:rsidRPr="004801B3" w:rsidRDefault="004801B3" w:rsidP="00175C03">
            <w:pPr>
              <w:shd w:val="clear" w:color="auto" w:fill="FFFFFF"/>
              <w:spacing w:before="100" w:beforeAutospacing="1"/>
              <w:ind w:right="-33"/>
              <w:jc w:val="left"/>
              <w:rPr>
                <w:rFonts w:ascii="Sylfaen" w:eastAsia="MS Mincho" w:hAnsi="Sylfaen" w:cs="Sylfaen"/>
                <w:color w:val="000000" w:themeColor="text1"/>
                <w:sz w:val="18"/>
                <w:szCs w:val="18"/>
                <w:lang w:val="ka-GE" w:eastAsia="it-IT"/>
              </w:rPr>
            </w:pPr>
            <w:r>
              <w:rPr>
                <w:rFonts w:ascii="Sylfaen" w:eastAsia="MS Mincho" w:hAnsi="Sylfaen" w:cs="Sylfaen"/>
                <w:color w:val="000000" w:themeColor="text1"/>
                <w:sz w:val="18"/>
                <w:szCs w:val="18"/>
                <w:lang w:val="ka-GE" w:eastAsia="it-IT"/>
              </w:rPr>
              <w:t>ცენტრალური გათბობის სისტემის მონტაჟი</w:t>
            </w:r>
          </w:p>
        </w:tc>
        <w:tc>
          <w:tcPr>
            <w:tcW w:w="1680" w:type="dxa"/>
            <w:shd w:val="clear" w:color="auto" w:fill="auto"/>
          </w:tcPr>
          <w:p w14:paraId="021960DE" w14:textId="77777777" w:rsidR="00926E99" w:rsidRPr="00D716F1" w:rsidRDefault="00926E99" w:rsidP="00175C03">
            <w:pPr>
              <w:pStyle w:val="TOC6"/>
              <w:rPr>
                <w:rFonts w:ascii="Sylfaen" w:hAnsi="Sylfaen"/>
              </w:rPr>
            </w:pPr>
          </w:p>
        </w:tc>
        <w:tc>
          <w:tcPr>
            <w:tcW w:w="1701" w:type="dxa"/>
            <w:shd w:val="clear" w:color="auto" w:fill="auto"/>
          </w:tcPr>
          <w:p w14:paraId="22A5D534" w14:textId="77777777" w:rsidR="00926E99" w:rsidRPr="00D716F1" w:rsidRDefault="00926E99" w:rsidP="00175C03">
            <w:pPr>
              <w:pStyle w:val="TOC6"/>
              <w:rPr>
                <w:rFonts w:ascii="Sylfaen" w:hAnsi="Sylfaen"/>
              </w:rPr>
            </w:pPr>
          </w:p>
        </w:tc>
        <w:tc>
          <w:tcPr>
            <w:tcW w:w="1701" w:type="dxa"/>
            <w:shd w:val="clear" w:color="auto" w:fill="auto"/>
          </w:tcPr>
          <w:p w14:paraId="4EF0FA58" w14:textId="77777777" w:rsidR="00926E99" w:rsidRPr="00D716F1" w:rsidRDefault="00926E99" w:rsidP="00175C03">
            <w:pPr>
              <w:pStyle w:val="TOC6"/>
              <w:rPr>
                <w:rFonts w:ascii="Sylfaen" w:hAnsi="Sylfaen"/>
              </w:rPr>
            </w:pPr>
          </w:p>
        </w:tc>
      </w:tr>
    </w:tbl>
    <w:p w14:paraId="11E31DA1" w14:textId="77777777" w:rsidR="00774F55" w:rsidRPr="00D716F1" w:rsidRDefault="00774F55" w:rsidP="00774F55">
      <w:pPr>
        <w:pStyle w:val="TOC6"/>
        <w:jc w:val="both"/>
        <w:rPr>
          <w:rFonts w:ascii="Sylfaen" w:hAnsi="Sylfaen"/>
        </w:rPr>
      </w:pPr>
    </w:p>
    <w:p w14:paraId="4EAA869E" w14:textId="2935BDD1" w:rsidR="00774F55" w:rsidRPr="00D716F1" w:rsidRDefault="00774F55" w:rsidP="00926E99">
      <w:pPr>
        <w:pStyle w:val="TOC6"/>
        <w:rPr>
          <w:rFonts w:ascii="Sylfaen" w:hAnsi="Sylfaen"/>
          <w:b/>
          <w:caps/>
          <w:color w:val="0070C0"/>
          <w:sz w:val="32"/>
          <w:szCs w:val="28"/>
        </w:rPr>
      </w:pPr>
      <w:r w:rsidRPr="00D716F1">
        <w:rPr>
          <w:rFonts w:ascii="Sylfaen" w:hAnsi="Sylfaen"/>
        </w:rPr>
        <w:br w:type="page"/>
      </w:r>
    </w:p>
    <w:p w14:paraId="78AF8335" w14:textId="3403391C" w:rsidR="00AF682A" w:rsidRPr="00D716F1" w:rsidRDefault="00AF682A" w:rsidP="00035EA7">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rPr>
      </w:pPr>
    </w:p>
    <w:p w14:paraId="465941B0" w14:textId="6939C7DD" w:rsidR="00627BF3" w:rsidRPr="00D716F1" w:rsidRDefault="00627BF3" w:rsidP="0058255D">
      <w:pPr>
        <w:spacing w:before="0"/>
        <w:rPr>
          <w:rFonts w:ascii="Sylfaen" w:hAnsi="Sylfaen"/>
        </w:rPr>
      </w:pPr>
    </w:p>
    <w:p w14:paraId="68B55BB3" w14:textId="108BC9E2" w:rsidR="00AF682A" w:rsidRPr="00D716F1" w:rsidRDefault="00AF682A" w:rsidP="0058255D">
      <w:pPr>
        <w:spacing w:before="0"/>
        <w:rPr>
          <w:rFonts w:ascii="Sylfaen" w:hAnsi="Sylfaen"/>
        </w:rPr>
      </w:pPr>
    </w:p>
    <w:p w14:paraId="5DCC8D23" w14:textId="0B4F4DBC" w:rsidR="00AF682A" w:rsidRPr="00D716F1" w:rsidRDefault="00AF682A" w:rsidP="0058255D">
      <w:pPr>
        <w:spacing w:before="0"/>
        <w:rPr>
          <w:rFonts w:ascii="Sylfaen" w:hAnsi="Sylfaen"/>
        </w:rPr>
      </w:pPr>
    </w:p>
    <w:p w14:paraId="7C65ECDA" w14:textId="6D3C52F1" w:rsidR="00AF682A" w:rsidRPr="00D716F1" w:rsidRDefault="00AF682A" w:rsidP="0058255D">
      <w:pPr>
        <w:spacing w:before="0"/>
        <w:rPr>
          <w:rFonts w:ascii="Sylfaen" w:hAnsi="Sylfaen"/>
        </w:rPr>
      </w:pPr>
    </w:p>
    <w:p w14:paraId="3E46C92F" w14:textId="3CA0DDA0" w:rsidR="00AF682A" w:rsidRPr="00D716F1" w:rsidRDefault="00AF682A" w:rsidP="0058255D">
      <w:pPr>
        <w:spacing w:before="0"/>
        <w:rPr>
          <w:rFonts w:ascii="Sylfaen" w:hAnsi="Sylfaen"/>
        </w:rPr>
      </w:pPr>
    </w:p>
    <w:p w14:paraId="02631CE5" w14:textId="2F582188" w:rsidR="00AF682A" w:rsidRPr="00D716F1" w:rsidRDefault="00AF682A" w:rsidP="0058255D">
      <w:pPr>
        <w:spacing w:before="0"/>
        <w:rPr>
          <w:rFonts w:ascii="Sylfaen" w:hAnsi="Sylfaen"/>
        </w:rPr>
      </w:pPr>
    </w:p>
    <w:p w14:paraId="630B3BEB" w14:textId="41068B3A" w:rsidR="00AF682A" w:rsidRPr="00D716F1" w:rsidRDefault="00AF682A" w:rsidP="0058255D">
      <w:pPr>
        <w:spacing w:before="0"/>
        <w:rPr>
          <w:rFonts w:ascii="Sylfaen" w:hAnsi="Sylfaen"/>
        </w:rPr>
      </w:pPr>
    </w:p>
    <w:p w14:paraId="3317F647" w14:textId="394FE333" w:rsidR="00AF682A" w:rsidRPr="00D716F1" w:rsidRDefault="00AF682A" w:rsidP="0058255D">
      <w:pPr>
        <w:spacing w:before="0"/>
        <w:rPr>
          <w:rFonts w:ascii="Sylfaen" w:hAnsi="Sylfaen"/>
        </w:rPr>
      </w:pPr>
    </w:p>
    <w:p w14:paraId="48CBFA76" w14:textId="77777777" w:rsidR="00AF682A" w:rsidRPr="00D716F1" w:rsidRDefault="00AF682A" w:rsidP="0058255D">
      <w:pPr>
        <w:spacing w:before="0"/>
        <w:rPr>
          <w:rFonts w:ascii="Sylfaen" w:hAnsi="Sylfaen"/>
        </w:rPr>
      </w:pPr>
    </w:p>
    <w:p w14:paraId="004978E0" w14:textId="77777777" w:rsidR="00627BF3" w:rsidRPr="00D716F1" w:rsidRDefault="00627BF3" w:rsidP="0058255D">
      <w:pPr>
        <w:spacing w:before="0"/>
        <w:rPr>
          <w:rFonts w:ascii="Sylfaen" w:hAnsi="Sylfaen"/>
        </w:rPr>
      </w:pPr>
    </w:p>
    <w:p w14:paraId="1DAEDD27" w14:textId="77777777" w:rsidR="00627BF3" w:rsidRPr="00D716F1" w:rsidRDefault="00627BF3" w:rsidP="0058255D">
      <w:pPr>
        <w:spacing w:before="0"/>
        <w:rPr>
          <w:rFonts w:ascii="Sylfaen" w:hAnsi="Sylfaen"/>
        </w:rPr>
      </w:pPr>
    </w:p>
    <w:p w14:paraId="5866E85A" w14:textId="014A45A5" w:rsidR="00627BF3" w:rsidRDefault="00627BF3" w:rsidP="0058255D">
      <w:pPr>
        <w:spacing w:before="0"/>
        <w:rPr>
          <w:rFonts w:ascii="Sylfaen" w:hAnsi="Sylfaen"/>
        </w:rPr>
      </w:pPr>
    </w:p>
    <w:p w14:paraId="195E8563" w14:textId="5A2FF484" w:rsidR="00D716F1" w:rsidRDefault="00D716F1" w:rsidP="0058255D">
      <w:pPr>
        <w:spacing w:before="0"/>
        <w:rPr>
          <w:rFonts w:ascii="Sylfaen" w:hAnsi="Sylfaen"/>
        </w:rPr>
      </w:pPr>
    </w:p>
    <w:p w14:paraId="7CC45137" w14:textId="77777777" w:rsidR="00D716F1" w:rsidRPr="00D716F1" w:rsidRDefault="00D716F1" w:rsidP="0058255D">
      <w:pPr>
        <w:spacing w:before="0"/>
        <w:rPr>
          <w:rFonts w:ascii="Sylfaen" w:hAnsi="Sylfaen"/>
        </w:rPr>
      </w:pPr>
    </w:p>
    <w:p w14:paraId="7EEC9BFC" w14:textId="77777777" w:rsidR="00627BF3" w:rsidRPr="00D716F1" w:rsidRDefault="00627BF3" w:rsidP="0058255D">
      <w:pPr>
        <w:spacing w:before="0"/>
        <w:rPr>
          <w:rFonts w:ascii="Sylfaen" w:hAnsi="Sylfaen"/>
        </w:rPr>
      </w:pPr>
    </w:p>
    <w:p w14:paraId="562903D6" w14:textId="77777777" w:rsidR="00627BF3" w:rsidRPr="00D716F1" w:rsidRDefault="00627BF3" w:rsidP="00627BF3">
      <w:pPr>
        <w:rPr>
          <w:rFonts w:ascii="Sylfaen" w:hAnsi="Sylfaen"/>
        </w:rPr>
      </w:pPr>
    </w:p>
    <w:p w14:paraId="7E851B27" w14:textId="44CC464A" w:rsidR="00627BF3" w:rsidRPr="00D716F1" w:rsidRDefault="00B93E11" w:rsidP="008D2314">
      <w:pPr>
        <w:spacing w:before="0"/>
        <w:jc w:val="center"/>
        <w:rPr>
          <w:rFonts w:ascii="Sylfaen" w:hAnsi="Sylfaen"/>
          <w:color w:val="0070C0"/>
          <w:sz w:val="40"/>
          <w:szCs w:val="40"/>
        </w:rPr>
      </w:pPr>
      <w:r w:rsidRPr="00D716F1">
        <w:rPr>
          <w:rFonts w:ascii="Sylfaen" w:hAnsi="Sylfaen"/>
          <w:color w:val="0070C0"/>
          <w:sz w:val="40"/>
          <w:szCs w:val="40"/>
        </w:rPr>
        <w:t xml:space="preserve">B. </w:t>
      </w:r>
      <w:r w:rsidR="00627BF3" w:rsidRPr="00D716F1">
        <w:rPr>
          <w:rFonts w:ascii="Sylfaen" w:hAnsi="Sylfaen"/>
          <w:color w:val="0070C0"/>
          <w:sz w:val="40"/>
          <w:szCs w:val="40"/>
        </w:rPr>
        <w:t>FINANCIAL PART</w:t>
      </w:r>
    </w:p>
    <w:p w14:paraId="536FB562" w14:textId="5F7DB70C" w:rsidR="00627BF3" w:rsidRPr="00D716F1" w:rsidRDefault="00AC54FB" w:rsidP="00627BF3">
      <w:pPr>
        <w:rPr>
          <w:rFonts w:ascii="Sylfaen" w:hAnsi="Sylfaen"/>
        </w:rPr>
      </w:pPr>
      <w:r w:rsidRPr="00D716F1">
        <w:rPr>
          <w:rFonts w:ascii="Sylfaen" w:hAnsi="Sylfaen"/>
          <w:noProof/>
        </w:rPr>
        <mc:AlternateContent>
          <mc:Choice Requires="wps">
            <w:drawing>
              <wp:anchor distT="0" distB="0" distL="114300" distR="114300" simplePos="0" relativeHeight="251657728" behindDoc="0" locked="0" layoutInCell="0" allowOverlap="1" wp14:anchorId="7D1A3972" wp14:editId="29BD554A">
                <wp:simplePos x="0" y="0"/>
                <wp:positionH relativeFrom="column">
                  <wp:posOffset>140970</wp:posOffset>
                </wp:positionH>
                <wp:positionV relativeFrom="paragraph">
                  <wp:posOffset>237490</wp:posOffset>
                </wp:positionV>
                <wp:extent cx="5943600" cy="635"/>
                <wp:effectExtent l="0" t="0" r="0" b="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58301BF" id="Line 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pt,18.7pt" to="479.1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" o:allowincell="f" strokecolor="#d4d4d4" strokeweight="1.75pt">
                <v:shadow on="t" offset="0,-1pt"/>
              </v:line>
            </w:pict>
          </mc:Fallback>
        </mc:AlternateContent>
      </w:r>
    </w:p>
    <w:p w14:paraId="7F8E4125" w14:textId="77777777" w:rsidR="00CF0EEB" w:rsidRPr="00D716F1" w:rsidRDefault="00CF0EEB" w:rsidP="00627BF3">
      <w:pPr>
        <w:spacing w:before="0"/>
        <w:ind w:left="284"/>
        <w:rPr>
          <w:rFonts w:ascii="Sylfaen" w:hAnsi="Sylfaen"/>
          <w:i/>
          <w:iCs/>
          <w:sz w:val="24"/>
          <w:szCs w:val="24"/>
        </w:rPr>
      </w:pPr>
      <w:r w:rsidRPr="00D716F1">
        <w:rPr>
          <w:rFonts w:ascii="Sylfaen" w:hAnsi="Sylfaen"/>
          <w:i/>
          <w:iCs/>
          <w:sz w:val="24"/>
          <w:szCs w:val="24"/>
        </w:rPr>
        <w:t>Financial Offer</w:t>
      </w:r>
    </w:p>
    <w:p w14:paraId="0F6632C3" w14:textId="67D4C992" w:rsidR="00627BF3" w:rsidRPr="00D716F1" w:rsidRDefault="00B93E11" w:rsidP="00627BF3">
      <w:pPr>
        <w:spacing w:before="0"/>
        <w:ind w:left="284"/>
        <w:rPr>
          <w:rFonts w:ascii="Sylfaen" w:hAnsi="Sylfaen"/>
          <w:sz w:val="24"/>
          <w:szCs w:val="24"/>
        </w:rPr>
      </w:pPr>
      <w:r w:rsidRPr="00D716F1">
        <w:rPr>
          <w:rFonts w:ascii="Sylfaen" w:hAnsi="Sylfaen"/>
          <w:sz w:val="24"/>
          <w:szCs w:val="24"/>
        </w:rPr>
        <w:t>REFERENCE</w:t>
      </w:r>
    </w:p>
    <w:p w14:paraId="687B5088" w14:textId="1B361CBD" w:rsidR="00CB6369" w:rsidRPr="00D716F1" w:rsidRDefault="00B93E11" w:rsidP="007978D4">
      <w:pPr>
        <w:spacing w:before="0"/>
        <w:ind w:left="284"/>
        <w:rPr>
          <w:rFonts w:ascii="Sylfaen" w:hAnsi="Sylfaen"/>
          <w:sz w:val="24"/>
          <w:szCs w:val="24"/>
        </w:rPr>
      </w:pPr>
      <w:r w:rsidRPr="00D716F1">
        <w:rPr>
          <w:rFonts w:ascii="Sylfaen" w:hAnsi="Sylfaen"/>
          <w:sz w:val="24"/>
          <w:szCs w:val="24"/>
        </w:rPr>
        <w:t>0</w:t>
      </w:r>
      <w:r w:rsidR="007978D4" w:rsidRPr="00D716F1">
        <w:rPr>
          <w:rFonts w:ascii="Sylfaen" w:hAnsi="Sylfaen"/>
          <w:sz w:val="24"/>
          <w:szCs w:val="24"/>
        </w:rPr>
        <w:t>52</w:t>
      </w:r>
      <w:r w:rsidRPr="00D716F1">
        <w:rPr>
          <w:rFonts w:ascii="Sylfaen" w:hAnsi="Sylfaen"/>
          <w:sz w:val="24"/>
          <w:szCs w:val="24"/>
        </w:rPr>
        <w:t>/RECC/G/GEF</w:t>
      </w:r>
      <w:r w:rsidR="007978D4" w:rsidRPr="00D716F1">
        <w:rPr>
          <w:rFonts w:ascii="Sylfaen" w:hAnsi="Sylfaen"/>
          <w:sz w:val="24"/>
          <w:szCs w:val="24"/>
        </w:rPr>
        <w:t>/AGROBIO</w:t>
      </w:r>
      <w:r w:rsidRPr="00D716F1">
        <w:rPr>
          <w:rFonts w:ascii="Sylfaen" w:hAnsi="Sylfaen"/>
          <w:sz w:val="24"/>
          <w:szCs w:val="24"/>
        </w:rPr>
        <w:t>-</w:t>
      </w:r>
      <w:r w:rsidR="00260BEA" w:rsidRPr="00D716F1">
        <w:rPr>
          <w:rFonts w:ascii="Sylfaen" w:hAnsi="Sylfaen"/>
          <w:sz w:val="24"/>
          <w:szCs w:val="24"/>
        </w:rPr>
        <w:t>230</w:t>
      </w:r>
      <w:r w:rsidR="00926E99">
        <w:rPr>
          <w:rFonts w:ascii="Sylfaen" w:hAnsi="Sylfaen"/>
          <w:sz w:val="24"/>
          <w:szCs w:val="24"/>
        </w:rPr>
        <w:t>2</w:t>
      </w:r>
    </w:p>
    <w:p w14:paraId="5E9BD18E" w14:textId="77777777" w:rsidR="00CB6369" w:rsidRPr="00D716F1" w:rsidRDefault="00CB6369" w:rsidP="007978D4">
      <w:pPr>
        <w:spacing w:before="0"/>
        <w:ind w:left="284"/>
        <w:rPr>
          <w:rFonts w:ascii="Sylfaen" w:hAnsi="Sylfaen"/>
          <w:sz w:val="24"/>
          <w:szCs w:val="24"/>
        </w:rPr>
        <w:sectPr w:rsidR="00CB6369" w:rsidRPr="00D716F1" w:rsidSect="00D716F1">
          <w:pgSz w:w="11913" w:h="16834" w:code="9"/>
          <w:pgMar w:top="1418" w:right="998" w:bottom="1276" w:left="851" w:header="720" w:footer="720" w:gutter="567"/>
          <w:paperSrc w:first="7" w:other="7"/>
          <w:pgNumType w:start="28"/>
          <w:cols w:space="720"/>
          <w:titlePg/>
          <w:docGrid w:linePitch="299"/>
        </w:sectPr>
      </w:pPr>
    </w:p>
    <w:p w14:paraId="11378399" w14:textId="77777777" w:rsidR="00CB6369" w:rsidRPr="00D716F1" w:rsidRDefault="00CB6369" w:rsidP="00CB6369">
      <w:pPr>
        <w:rPr>
          <w:rFonts w:ascii="Sylfaen" w:hAnsi="Sylfaen" w:cs="Sylfaen"/>
          <w:b/>
          <w:bCs/>
          <w:color w:val="0070C0"/>
          <w:sz w:val="32"/>
          <w:szCs w:val="32"/>
          <w:lang w:val="en-US"/>
        </w:rPr>
      </w:pPr>
    </w:p>
    <w:p w14:paraId="7D67524D" w14:textId="77777777" w:rsidR="00CB6369" w:rsidRPr="00D716F1" w:rsidRDefault="00CB6369" w:rsidP="00CB6369">
      <w:pPr>
        <w:rPr>
          <w:rFonts w:ascii="Sylfaen" w:hAnsi="Sylfaen" w:cs="Sylfaen"/>
          <w:b/>
          <w:bCs/>
          <w:color w:val="0070C0"/>
          <w:sz w:val="32"/>
          <w:szCs w:val="32"/>
          <w:lang w:val="en-US"/>
        </w:rPr>
      </w:pPr>
    </w:p>
    <w:p w14:paraId="00ECCDA7" w14:textId="77777777" w:rsidR="00CB6369" w:rsidRPr="00D716F1" w:rsidRDefault="00CB6369" w:rsidP="00CB6369">
      <w:pPr>
        <w:rPr>
          <w:rFonts w:ascii="Sylfaen" w:hAnsi="Sylfaen" w:cs="Sylfaen"/>
          <w:b/>
          <w:bCs/>
          <w:color w:val="0070C0"/>
          <w:sz w:val="32"/>
          <w:szCs w:val="32"/>
          <w:lang w:val="en-US"/>
        </w:rPr>
      </w:pPr>
    </w:p>
    <w:p w14:paraId="0EE00431" w14:textId="77777777" w:rsidR="00CB6369" w:rsidRPr="00D716F1" w:rsidRDefault="00CB6369" w:rsidP="00CB6369">
      <w:pPr>
        <w:rPr>
          <w:rFonts w:ascii="Sylfaen" w:hAnsi="Sylfaen" w:cs="Sylfaen"/>
          <w:b/>
          <w:bCs/>
          <w:color w:val="0070C0"/>
          <w:sz w:val="32"/>
          <w:szCs w:val="32"/>
          <w:lang w:val="en-US"/>
        </w:rPr>
      </w:pPr>
    </w:p>
    <w:p w14:paraId="776FAD2F" w14:textId="77777777" w:rsidR="00CB6369" w:rsidRPr="00D716F1" w:rsidRDefault="00CB6369" w:rsidP="00CB6369">
      <w:pPr>
        <w:rPr>
          <w:rFonts w:ascii="Sylfaen" w:hAnsi="Sylfaen" w:cs="Sylfaen"/>
          <w:b/>
          <w:bCs/>
          <w:color w:val="0070C0"/>
          <w:sz w:val="32"/>
          <w:szCs w:val="32"/>
          <w:lang w:val="en-US"/>
        </w:rPr>
      </w:pPr>
    </w:p>
    <w:p w14:paraId="340250A7" w14:textId="126CAAA9" w:rsidR="00CB6369" w:rsidRDefault="00CB6369" w:rsidP="00CB6369">
      <w:pPr>
        <w:rPr>
          <w:rFonts w:ascii="Sylfaen" w:hAnsi="Sylfaen" w:cs="Sylfaen"/>
          <w:b/>
          <w:bCs/>
          <w:color w:val="0070C0"/>
          <w:sz w:val="32"/>
          <w:szCs w:val="32"/>
          <w:lang w:val="en-US"/>
        </w:rPr>
      </w:pPr>
    </w:p>
    <w:p w14:paraId="6DDBDCA6" w14:textId="26ACC28B" w:rsidR="00D716F1" w:rsidRDefault="00D716F1" w:rsidP="00CB6369">
      <w:pPr>
        <w:rPr>
          <w:rFonts w:ascii="Sylfaen" w:hAnsi="Sylfaen" w:cs="Sylfaen"/>
          <w:b/>
          <w:bCs/>
          <w:color w:val="0070C0"/>
          <w:sz w:val="32"/>
          <w:szCs w:val="32"/>
          <w:lang w:val="en-US"/>
        </w:rPr>
      </w:pPr>
    </w:p>
    <w:p w14:paraId="645FF2F3" w14:textId="77777777" w:rsidR="00D716F1" w:rsidRDefault="00D716F1" w:rsidP="008D2314">
      <w:pPr>
        <w:jc w:val="center"/>
        <w:rPr>
          <w:rFonts w:ascii="Sylfaen" w:hAnsi="Sylfaen" w:cs="Sylfaen"/>
          <w:b/>
          <w:bCs/>
          <w:color w:val="0070C0"/>
          <w:sz w:val="32"/>
          <w:szCs w:val="32"/>
          <w:lang w:val="en-US"/>
        </w:rPr>
      </w:pPr>
    </w:p>
    <w:p w14:paraId="035A5B44" w14:textId="1AEBD53B" w:rsidR="00CB6369" w:rsidRPr="00D716F1" w:rsidRDefault="00CB6369" w:rsidP="008D2314">
      <w:pPr>
        <w:jc w:val="center"/>
        <w:rPr>
          <w:rFonts w:ascii="Sylfaen" w:hAnsi="Sylfaen" w:cs="Sylfaen"/>
          <w:b/>
          <w:bCs/>
          <w:color w:val="0070C0"/>
          <w:sz w:val="32"/>
          <w:szCs w:val="32"/>
        </w:rPr>
      </w:pPr>
      <w:r w:rsidRPr="00D716F1">
        <w:rPr>
          <w:rFonts w:ascii="Sylfaen" w:hAnsi="Sylfaen" w:cs="Sylfaen"/>
          <w:b/>
          <w:bCs/>
          <w:color w:val="0070C0"/>
          <w:sz w:val="32"/>
          <w:szCs w:val="32"/>
          <w:lang w:val="en-US"/>
        </w:rPr>
        <w:t>BU</w:t>
      </w:r>
      <w:r w:rsidRPr="00D716F1">
        <w:rPr>
          <w:rFonts w:ascii="Sylfaen" w:hAnsi="Sylfaen" w:cs="Sylfaen"/>
          <w:b/>
          <w:bCs/>
          <w:color w:val="0070C0"/>
          <w:sz w:val="32"/>
          <w:szCs w:val="32"/>
        </w:rPr>
        <w:t>DGET BREAKDOWN FOR GLOBAL PRICE BASED CONTRACTS</w:t>
      </w:r>
    </w:p>
    <w:p w14:paraId="0C4EDE69" w14:textId="64AEDD0C" w:rsidR="00DF062F" w:rsidRPr="00D716F1" w:rsidRDefault="00CB6369" w:rsidP="008D2314">
      <w:pPr>
        <w:spacing w:before="0"/>
        <w:ind w:left="284"/>
        <w:jc w:val="center"/>
        <w:rPr>
          <w:rFonts w:ascii="Sylfaen" w:hAnsi="Sylfaen"/>
          <w:color w:val="0070C0"/>
          <w:sz w:val="32"/>
          <w:szCs w:val="32"/>
          <w:lang w:val="ka-GE"/>
        </w:rPr>
      </w:pPr>
      <w:r w:rsidRPr="00D716F1">
        <w:rPr>
          <w:rFonts w:ascii="Sylfaen" w:hAnsi="Sylfaen"/>
          <w:color w:val="0070C0"/>
          <w:sz w:val="32"/>
          <w:szCs w:val="32"/>
          <w:lang w:val="ka-GE"/>
        </w:rPr>
        <w:t>/ ხარჯთაღრიცხვა</w:t>
      </w:r>
    </w:p>
    <w:p w14:paraId="48B70DFA" w14:textId="77777777" w:rsidR="00CF0EEB" w:rsidRPr="00D716F1" w:rsidRDefault="00CF0EEB" w:rsidP="0058255D">
      <w:pPr>
        <w:spacing w:before="0"/>
        <w:rPr>
          <w:rFonts w:ascii="Sylfaen" w:hAnsi="Sylfaen"/>
          <w:b/>
          <w:bCs/>
        </w:rPr>
      </w:pPr>
    </w:p>
    <w:p w14:paraId="31A013A0" w14:textId="57F309CD" w:rsidR="00CB6369" w:rsidRPr="00926E99" w:rsidRDefault="00B93E11" w:rsidP="003C5301">
      <w:pPr>
        <w:tabs>
          <w:tab w:val="clear" w:pos="567"/>
        </w:tabs>
        <w:spacing w:before="0"/>
        <w:ind w:left="426"/>
        <w:jc w:val="center"/>
        <w:rPr>
          <w:rFonts w:ascii="Sylfaen" w:hAnsi="Sylfaen"/>
          <w:b/>
          <w:bCs/>
          <w:sz w:val="24"/>
          <w:szCs w:val="24"/>
          <w:lang w:val="ka-GE"/>
        </w:rPr>
      </w:pPr>
      <w:r w:rsidRPr="00D716F1">
        <w:rPr>
          <w:rFonts w:ascii="Sylfaen" w:hAnsi="Sylfaen"/>
          <w:b/>
          <w:bCs/>
          <w:sz w:val="24"/>
          <w:szCs w:val="24"/>
          <w:lang w:val="en-US"/>
        </w:rPr>
        <w:t>Reference</w:t>
      </w:r>
      <w:r w:rsidR="00CF0EEB" w:rsidRPr="00D716F1">
        <w:rPr>
          <w:rFonts w:ascii="Sylfaen" w:hAnsi="Sylfaen"/>
          <w:b/>
          <w:bCs/>
          <w:sz w:val="24"/>
          <w:szCs w:val="24"/>
          <w:lang w:val="en-US"/>
        </w:rPr>
        <w:t xml:space="preserve"> Number: </w:t>
      </w:r>
      <w:r w:rsidRPr="00D716F1">
        <w:rPr>
          <w:rFonts w:ascii="Sylfaen" w:hAnsi="Sylfaen"/>
          <w:b/>
          <w:bCs/>
          <w:sz w:val="24"/>
          <w:szCs w:val="24"/>
        </w:rPr>
        <w:t>0</w:t>
      </w:r>
      <w:r w:rsidR="007978D4" w:rsidRPr="00D716F1">
        <w:rPr>
          <w:rFonts w:ascii="Sylfaen" w:hAnsi="Sylfaen"/>
          <w:b/>
          <w:bCs/>
          <w:sz w:val="24"/>
          <w:szCs w:val="24"/>
        </w:rPr>
        <w:t>52</w:t>
      </w:r>
      <w:r w:rsidRPr="00D716F1">
        <w:rPr>
          <w:rFonts w:ascii="Sylfaen" w:hAnsi="Sylfaen"/>
          <w:b/>
          <w:bCs/>
          <w:sz w:val="24"/>
          <w:szCs w:val="24"/>
        </w:rPr>
        <w:t>/RECC/G/GEF</w:t>
      </w:r>
      <w:r w:rsidR="007978D4" w:rsidRPr="00D716F1">
        <w:rPr>
          <w:rFonts w:ascii="Sylfaen" w:hAnsi="Sylfaen"/>
          <w:b/>
          <w:bCs/>
          <w:sz w:val="24"/>
          <w:szCs w:val="24"/>
        </w:rPr>
        <w:t>/AGROBIO</w:t>
      </w:r>
      <w:r w:rsidRPr="00D716F1">
        <w:rPr>
          <w:rFonts w:ascii="Sylfaen" w:hAnsi="Sylfaen"/>
          <w:b/>
          <w:bCs/>
          <w:sz w:val="24"/>
          <w:szCs w:val="24"/>
        </w:rPr>
        <w:t>-</w:t>
      </w:r>
      <w:r w:rsidR="00260BEA" w:rsidRPr="00D716F1">
        <w:rPr>
          <w:rFonts w:ascii="Sylfaen" w:hAnsi="Sylfaen"/>
          <w:b/>
          <w:bCs/>
          <w:sz w:val="24"/>
          <w:szCs w:val="24"/>
        </w:rPr>
        <w:t>230</w:t>
      </w:r>
      <w:r w:rsidR="00926E99">
        <w:rPr>
          <w:rFonts w:ascii="Sylfaen" w:hAnsi="Sylfaen"/>
          <w:b/>
          <w:bCs/>
          <w:sz w:val="24"/>
          <w:szCs w:val="24"/>
        </w:rPr>
        <w:t>2</w:t>
      </w:r>
    </w:p>
    <w:p w14:paraId="6492A7C3" w14:textId="77777777" w:rsidR="00CB6369" w:rsidRPr="00D716F1" w:rsidRDefault="00CB6369">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b/>
          <w:bCs/>
          <w:sz w:val="24"/>
          <w:szCs w:val="24"/>
        </w:rPr>
      </w:pPr>
      <w:r w:rsidRPr="00D716F1">
        <w:rPr>
          <w:rFonts w:ascii="Sylfaen" w:hAnsi="Sylfaen"/>
          <w:b/>
          <w:bCs/>
          <w:sz w:val="24"/>
          <w:szCs w:val="24"/>
        </w:rPr>
        <w:br w:type="page"/>
      </w:r>
    </w:p>
    <w:p w14:paraId="542251E8" w14:textId="77777777" w:rsidR="00CF0EEB" w:rsidRPr="00D716F1" w:rsidRDefault="00CF0EEB" w:rsidP="003C5301">
      <w:pPr>
        <w:tabs>
          <w:tab w:val="clear" w:pos="567"/>
        </w:tabs>
        <w:spacing w:before="0"/>
        <w:ind w:left="426"/>
        <w:jc w:val="center"/>
        <w:rPr>
          <w:rFonts w:ascii="Sylfaen" w:hAnsi="Sylfaen"/>
          <w:b/>
          <w:bCs/>
          <w:sz w:val="24"/>
          <w:szCs w:val="24"/>
        </w:rPr>
      </w:pPr>
    </w:p>
    <w:p w14:paraId="4049EB06" w14:textId="187902DA" w:rsidR="00CF0EEB" w:rsidRDefault="00CF0EEB" w:rsidP="00CF0EEB">
      <w:pPr>
        <w:jc w:val="right"/>
        <w:rPr>
          <w:rFonts w:ascii="Sylfaen" w:hAnsi="Sylfaen"/>
          <w:i/>
          <w:iCs/>
          <w:color w:val="000000"/>
        </w:rPr>
      </w:pPr>
      <w:r w:rsidRPr="00D716F1">
        <w:rPr>
          <w:rFonts w:ascii="Sylfaen" w:hAnsi="Sylfaen"/>
          <w:color w:val="000000"/>
          <w:sz w:val="24"/>
          <w:szCs w:val="24"/>
          <w:highlight w:val="lightGray"/>
        </w:rPr>
        <w:t>Date</w:t>
      </w:r>
      <w:r w:rsidR="00CB6369" w:rsidRPr="00D716F1">
        <w:rPr>
          <w:rFonts w:ascii="Sylfaen" w:hAnsi="Sylfaen"/>
          <w:color w:val="000000"/>
          <w:sz w:val="24"/>
          <w:szCs w:val="24"/>
          <w:highlight w:val="lightGray"/>
          <w:lang w:val="ka-GE"/>
        </w:rPr>
        <w:t>/თარიღ</w:t>
      </w:r>
      <w:r w:rsidRPr="00D716F1">
        <w:rPr>
          <w:rFonts w:ascii="Sylfaen" w:hAnsi="Sylfaen"/>
          <w:color w:val="000000"/>
          <w:sz w:val="24"/>
          <w:szCs w:val="24"/>
          <w:highlight w:val="lightGray"/>
        </w:rPr>
        <w:t xml:space="preserve">: </w:t>
      </w:r>
      <w:r w:rsidRPr="00D716F1">
        <w:rPr>
          <w:rFonts w:ascii="Sylfaen" w:hAnsi="Sylfaen"/>
          <w:i/>
          <w:iCs/>
          <w:color w:val="000000"/>
          <w:highlight w:val="lightGray"/>
        </w:rPr>
        <w:t>dd/mm/</w:t>
      </w:r>
      <w:r w:rsidR="00B045F3" w:rsidRPr="00D716F1">
        <w:rPr>
          <w:rFonts w:ascii="Sylfaen" w:hAnsi="Sylfaen"/>
          <w:i/>
          <w:iCs/>
          <w:color w:val="000000"/>
          <w:highlight w:val="lightGray"/>
        </w:rPr>
        <w:t>yyyy</w:t>
      </w:r>
    </w:p>
    <w:p w14:paraId="756F2C99" w14:textId="77777777" w:rsidR="00D716F1" w:rsidRPr="00D716F1" w:rsidRDefault="00D716F1" w:rsidP="00CF0EEB">
      <w:pPr>
        <w:jc w:val="right"/>
        <w:rPr>
          <w:rFonts w:ascii="Sylfaen" w:hAnsi="Sylfaen"/>
          <w:i/>
          <w:iCs/>
          <w:color w:val="000000"/>
        </w:rPr>
      </w:pPr>
    </w:p>
    <w:p w14:paraId="6ECA1EDE" w14:textId="77777777" w:rsidR="00CF0EEB" w:rsidRPr="00D716F1" w:rsidRDefault="00CF0EEB" w:rsidP="00CF0EEB">
      <w:pPr>
        <w:spacing w:before="0"/>
        <w:rPr>
          <w:rFonts w:ascii="Sylfaen" w:hAnsi="Sylfaen"/>
          <w:b/>
          <w:bCs/>
        </w:rPr>
      </w:pPr>
    </w:p>
    <w:p w14:paraId="0E76930D" w14:textId="59FB6B24" w:rsidR="00035EA7" w:rsidRPr="00D716F1" w:rsidRDefault="00CB6369" w:rsidP="00CF0EEB">
      <w:pPr>
        <w:spacing w:before="0"/>
        <w:rPr>
          <w:rFonts w:ascii="Sylfaen" w:hAnsi="Sylfaen"/>
        </w:rPr>
      </w:pPr>
      <w:r w:rsidRPr="00D716F1">
        <w:rPr>
          <w:rFonts w:ascii="Sylfaen" w:hAnsi="Sylfaen"/>
          <w:b/>
          <w:bCs/>
          <w:lang w:val="ka-GE"/>
        </w:rPr>
        <w:t xml:space="preserve">1. </w:t>
      </w:r>
      <w:r w:rsidR="00043361">
        <w:rPr>
          <w:rFonts w:ascii="Sylfaen" w:hAnsi="Sylfaen"/>
          <w:b/>
          <w:bCs/>
          <w:lang w:val="en-US"/>
        </w:rPr>
        <w:t xml:space="preserve">Gazebo </w:t>
      </w:r>
      <w:r w:rsidRPr="00D716F1">
        <w:rPr>
          <w:rFonts w:ascii="Sylfaen" w:hAnsi="Sylfaen"/>
          <w:b/>
          <w:bCs/>
        </w:rPr>
        <w:t xml:space="preserve">Budget Breakdown/ </w:t>
      </w:r>
      <w:r w:rsidR="004801B3">
        <w:rPr>
          <w:rFonts w:ascii="Sylfaen" w:hAnsi="Sylfaen"/>
          <w:b/>
          <w:bCs/>
          <w:lang w:val="ka-GE"/>
        </w:rPr>
        <w:t>ფანჩატურის</w:t>
      </w:r>
      <w:r w:rsidRPr="00D716F1">
        <w:rPr>
          <w:rFonts w:ascii="Sylfaen" w:hAnsi="Sylfaen"/>
          <w:b/>
          <w:bCs/>
          <w:lang w:val="ka-GE"/>
        </w:rPr>
        <w:t xml:space="preserve"> ხარჯთაღრიცხვა</w:t>
      </w:r>
      <w:r w:rsidRPr="00D716F1">
        <w:rPr>
          <w:rFonts w:ascii="Sylfaen" w:hAnsi="Sylfaen"/>
          <w:b/>
          <w:bCs/>
          <w:lang w:val="en-US"/>
        </w:rPr>
        <w:t xml:space="preserve"> </w:t>
      </w:r>
      <w:r w:rsidR="00035EA7" w:rsidRPr="00D716F1">
        <w:rPr>
          <w:rFonts w:ascii="Sylfaen" w:hAnsi="Sylfaen"/>
          <w:b/>
          <w:bCs/>
        </w:rPr>
        <w:t xml:space="preserve"> </w:t>
      </w:r>
    </w:p>
    <w:p w14:paraId="60312947" w14:textId="77777777" w:rsidR="00043361" w:rsidRPr="00D716F1" w:rsidRDefault="00DF062F" w:rsidP="00CF0EEB">
      <w:pPr>
        <w:spacing w:before="0"/>
        <w:rPr>
          <w:rFonts w:ascii="Sylfaen" w:hAnsi="Sylfaen"/>
        </w:rPr>
      </w:pPr>
      <w:r w:rsidRPr="00D716F1">
        <w:rPr>
          <w:rFonts w:ascii="Sylfaen" w:hAnsi="Sylfaen"/>
        </w:rPr>
        <w:tab/>
      </w:r>
    </w:p>
    <w:tbl>
      <w:tblPr>
        <w:tblW w:w="8796" w:type="dxa"/>
        <w:tblLook w:val="04A0" w:firstRow="1" w:lastRow="0" w:firstColumn="1" w:lastColumn="0" w:noHBand="0" w:noVBand="1"/>
      </w:tblPr>
      <w:tblGrid>
        <w:gridCol w:w="440"/>
        <w:gridCol w:w="3073"/>
        <w:gridCol w:w="1087"/>
        <w:gridCol w:w="1722"/>
        <w:gridCol w:w="875"/>
        <w:gridCol w:w="744"/>
        <w:gridCol w:w="907"/>
        <w:gridCol w:w="222"/>
      </w:tblGrid>
      <w:tr w:rsidR="004801B3" w:rsidRPr="004801B3" w14:paraId="73DE5671" w14:textId="77777777" w:rsidTr="004801B3">
        <w:trPr>
          <w:gridAfter w:val="1"/>
          <w:wAfter w:w="36" w:type="dxa"/>
          <w:trHeight w:val="288"/>
        </w:trPr>
        <w:tc>
          <w:tcPr>
            <w:tcW w:w="8760" w:type="dxa"/>
            <w:gridSpan w:val="7"/>
            <w:vMerge w:val="restart"/>
            <w:tcBorders>
              <w:top w:val="nil"/>
              <w:left w:val="nil"/>
              <w:bottom w:val="nil"/>
              <w:right w:val="nil"/>
            </w:tcBorders>
            <w:shd w:val="clear" w:color="auto" w:fill="auto"/>
            <w:noWrap/>
            <w:vAlign w:val="center"/>
            <w:hideMark/>
          </w:tcPr>
          <w:p w14:paraId="0C069712"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b/>
                <w:bCs/>
                <w:color w:val="000000"/>
                <w:szCs w:val="22"/>
                <w:lang w:val="en-US" w:eastAsia="en-US"/>
              </w:rPr>
            </w:pPr>
            <w:r w:rsidRPr="004801B3">
              <w:rPr>
                <w:rFonts w:ascii="Calibri" w:hAnsi="Calibri" w:cs="Calibri"/>
                <w:b/>
                <w:bCs/>
                <w:color w:val="000000"/>
                <w:szCs w:val="22"/>
                <w:lang w:val="en-US" w:eastAsia="en-US"/>
              </w:rPr>
              <w:t>ფაცხის მოწყობა ახალციხის მუნიციპალიტეტის სოფელ ღრელში</w:t>
            </w:r>
          </w:p>
        </w:tc>
      </w:tr>
      <w:tr w:rsidR="004801B3" w:rsidRPr="004801B3" w14:paraId="31DD3AAC" w14:textId="77777777" w:rsidTr="004801B3">
        <w:trPr>
          <w:trHeight w:val="534"/>
        </w:trPr>
        <w:tc>
          <w:tcPr>
            <w:tcW w:w="8760" w:type="dxa"/>
            <w:gridSpan w:val="7"/>
            <w:vMerge/>
            <w:tcBorders>
              <w:top w:val="nil"/>
              <w:left w:val="nil"/>
              <w:bottom w:val="nil"/>
              <w:right w:val="nil"/>
            </w:tcBorders>
            <w:vAlign w:val="center"/>
            <w:hideMark/>
          </w:tcPr>
          <w:p w14:paraId="33A72324"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b/>
                <w:bCs/>
                <w:color w:val="000000"/>
                <w:szCs w:val="22"/>
                <w:lang w:val="en-US" w:eastAsia="en-US"/>
              </w:rPr>
            </w:pPr>
          </w:p>
        </w:tc>
        <w:tc>
          <w:tcPr>
            <w:tcW w:w="36" w:type="dxa"/>
            <w:tcBorders>
              <w:top w:val="nil"/>
              <w:left w:val="nil"/>
              <w:bottom w:val="nil"/>
              <w:right w:val="nil"/>
            </w:tcBorders>
            <w:shd w:val="clear" w:color="auto" w:fill="auto"/>
            <w:noWrap/>
            <w:vAlign w:val="bottom"/>
            <w:hideMark/>
          </w:tcPr>
          <w:p w14:paraId="2DFBD9BF"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b/>
                <w:bCs/>
                <w:color w:val="000000"/>
                <w:szCs w:val="22"/>
                <w:lang w:val="en-US" w:eastAsia="en-US"/>
              </w:rPr>
            </w:pPr>
          </w:p>
        </w:tc>
      </w:tr>
      <w:tr w:rsidR="004801B3" w:rsidRPr="004801B3" w14:paraId="1F85623A" w14:textId="77777777" w:rsidTr="004801B3">
        <w:trPr>
          <w:trHeight w:val="288"/>
        </w:trPr>
        <w:tc>
          <w:tcPr>
            <w:tcW w:w="3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209A80"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b/>
                <w:bCs/>
                <w:color w:val="000000"/>
                <w:szCs w:val="22"/>
                <w:lang w:val="en-US" w:eastAsia="en-US"/>
              </w:rPr>
            </w:pPr>
            <w:r w:rsidRPr="004801B3">
              <w:rPr>
                <w:rFonts w:ascii="Calibri" w:hAnsi="Calibri" w:cs="Calibri"/>
                <w:b/>
                <w:bCs/>
                <w:color w:val="000000"/>
                <w:szCs w:val="22"/>
                <w:lang w:val="en-US" w:eastAsia="en-US"/>
              </w:rPr>
              <w:t>#</w:t>
            </w:r>
          </w:p>
        </w:tc>
        <w:tc>
          <w:tcPr>
            <w:tcW w:w="3073" w:type="dxa"/>
            <w:tcBorders>
              <w:top w:val="single" w:sz="4" w:space="0" w:color="auto"/>
              <w:left w:val="nil"/>
              <w:bottom w:val="single" w:sz="4" w:space="0" w:color="auto"/>
              <w:right w:val="single" w:sz="4" w:space="0" w:color="auto"/>
            </w:tcBorders>
            <w:shd w:val="clear" w:color="auto" w:fill="auto"/>
            <w:noWrap/>
            <w:vAlign w:val="center"/>
            <w:hideMark/>
          </w:tcPr>
          <w:p w14:paraId="70D3D4F2"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b/>
                <w:bCs/>
                <w:color w:val="000000"/>
                <w:szCs w:val="22"/>
                <w:lang w:val="en-US" w:eastAsia="en-US"/>
              </w:rPr>
            </w:pPr>
            <w:r w:rsidRPr="004801B3">
              <w:rPr>
                <w:rFonts w:ascii="Calibri" w:hAnsi="Calibri" w:cs="Calibri"/>
                <w:b/>
                <w:bCs/>
                <w:color w:val="000000"/>
                <w:szCs w:val="22"/>
                <w:lang w:val="en-US" w:eastAsia="en-US"/>
              </w:rPr>
              <w:t>დასახელება</w:t>
            </w:r>
          </w:p>
        </w:tc>
        <w:tc>
          <w:tcPr>
            <w:tcW w:w="1087" w:type="dxa"/>
            <w:tcBorders>
              <w:top w:val="single" w:sz="4" w:space="0" w:color="auto"/>
              <w:left w:val="nil"/>
              <w:bottom w:val="single" w:sz="4" w:space="0" w:color="auto"/>
              <w:right w:val="single" w:sz="4" w:space="0" w:color="auto"/>
            </w:tcBorders>
            <w:shd w:val="clear" w:color="auto" w:fill="auto"/>
            <w:noWrap/>
            <w:vAlign w:val="center"/>
            <w:hideMark/>
          </w:tcPr>
          <w:p w14:paraId="099D4DD1"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b/>
                <w:bCs/>
                <w:color w:val="000000"/>
                <w:szCs w:val="22"/>
                <w:lang w:val="en-US" w:eastAsia="en-US"/>
              </w:rPr>
            </w:pPr>
            <w:r w:rsidRPr="004801B3">
              <w:rPr>
                <w:rFonts w:ascii="Calibri" w:hAnsi="Calibri" w:cs="Calibri"/>
                <w:b/>
                <w:bCs/>
                <w:color w:val="000000"/>
                <w:szCs w:val="22"/>
                <w:lang w:val="en-US" w:eastAsia="en-US"/>
              </w:rPr>
              <w:t>საზომი</w:t>
            </w:r>
          </w:p>
        </w:tc>
        <w:tc>
          <w:tcPr>
            <w:tcW w:w="1722" w:type="dxa"/>
            <w:tcBorders>
              <w:top w:val="single" w:sz="4" w:space="0" w:color="auto"/>
              <w:left w:val="nil"/>
              <w:bottom w:val="single" w:sz="4" w:space="0" w:color="auto"/>
              <w:right w:val="single" w:sz="4" w:space="0" w:color="auto"/>
            </w:tcBorders>
            <w:shd w:val="clear" w:color="auto" w:fill="auto"/>
            <w:noWrap/>
            <w:vAlign w:val="center"/>
            <w:hideMark/>
          </w:tcPr>
          <w:p w14:paraId="72BEEED0"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b/>
                <w:bCs/>
                <w:color w:val="000000"/>
                <w:szCs w:val="22"/>
                <w:lang w:val="en-US" w:eastAsia="en-US"/>
              </w:rPr>
            </w:pPr>
            <w:r w:rsidRPr="004801B3">
              <w:rPr>
                <w:rFonts w:ascii="Calibri" w:hAnsi="Calibri" w:cs="Calibri"/>
                <w:b/>
                <w:bCs/>
                <w:color w:val="000000"/>
                <w:szCs w:val="22"/>
                <w:lang w:val="en-US" w:eastAsia="en-US"/>
              </w:rPr>
              <w:t>რაოდენობა</w:t>
            </w:r>
          </w:p>
        </w:tc>
        <w:tc>
          <w:tcPr>
            <w:tcW w:w="875" w:type="dxa"/>
            <w:tcBorders>
              <w:top w:val="single" w:sz="4" w:space="0" w:color="auto"/>
              <w:left w:val="nil"/>
              <w:bottom w:val="single" w:sz="4" w:space="0" w:color="auto"/>
              <w:right w:val="single" w:sz="4" w:space="0" w:color="auto"/>
            </w:tcBorders>
            <w:shd w:val="clear" w:color="auto" w:fill="auto"/>
            <w:noWrap/>
            <w:vAlign w:val="center"/>
            <w:hideMark/>
          </w:tcPr>
          <w:p w14:paraId="21DCA1FE"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b/>
                <w:bCs/>
                <w:color w:val="000000"/>
                <w:szCs w:val="22"/>
                <w:lang w:val="en-US" w:eastAsia="en-US"/>
              </w:rPr>
            </w:pPr>
            <w:r w:rsidRPr="004801B3">
              <w:rPr>
                <w:rFonts w:ascii="Calibri" w:hAnsi="Calibri" w:cs="Calibri"/>
                <w:b/>
                <w:bCs/>
                <w:color w:val="000000"/>
                <w:szCs w:val="22"/>
                <w:lang w:val="en-US" w:eastAsia="en-US"/>
              </w:rPr>
              <w:t>ზომა</w:t>
            </w:r>
          </w:p>
        </w:tc>
        <w:tc>
          <w:tcPr>
            <w:tcW w:w="744" w:type="dxa"/>
            <w:tcBorders>
              <w:top w:val="single" w:sz="4" w:space="0" w:color="auto"/>
              <w:left w:val="nil"/>
              <w:bottom w:val="single" w:sz="4" w:space="0" w:color="auto"/>
              <w:right w:val="single" w:sz="4" w:space="0" w:color="auto"/>
            </w:tcBorders>
            <w:shd w:val="clear" w:color="auto" w:fill="auto"/>
            <w:noWrap/>
            <w:vAlign w:val="center"/>
            <w:hideMark/>
          </w:tcPr>
          <w:p w14:paraId="283F4DA3"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b/>
                <w:bCs/>
                <w:color w:val="000000"/>
                <w:szCs w:val="22"/>
                <w:lang w:val="en-US" w:eastAsia="en-US"/>
              </w:rPr>
            </w:pPr>
            <w:r w:rsidRPr="004801B3">
              <w:rPr>
                <w:rFonts w:ascii="Calibri" w:hAnsi="Calibri" w:cs="Calibri"/>
                <w:b/>
                <w:bCs/>
                <w:color w:val="000000"/>
                <w:szCs w:val="22"/>
                <w:lang w:val="en-US" w:eastAsia="en-US"/>
              </w:rPr>
              <w:t>ფასი</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14:paraId="1F92412E"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b/>
                <w:bCs/>
                <w:color w:val="000000"/>
                <w:szCs w:val="22"/>
                <w:lang w:val="en-US" w:eastAsia="en-US"/>
              </w:rPr>
            </w:pPr>
            <w:r w:rsidRPr="004801B3">
              <w:rPr>
                <w:rFonts w:ascii="Calibri" w:hAnsi="Calibri" w:cs="Calibri"/>
                <w:b/>
                <w:bCs/>
                <w:color w:val="000000"/>
                <w:szCs w:val="22"/>
                <w:lang w:val="en-US" w:eastAsia="en-US"/>
              </w:rPr>
              <w:t>თანხა</w:t>
            </w:r>
          </w:p>
        </w:tc>
        <w:tc>
          <w:tcPr>
            <w:tcW w:w="36" w:type="dxa"/>
            <w:vAlign w:val="center"/>
            <w:hideMark/>
          </w:tcPr>
          <w:p w14:paraId="48DB48D1"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sz w:val="20"/>
                <w:lang w:val="en-US" w:eastAsia="en-US"/>
              </w:rPr>
            </w:pPr>
          </w:p>
        </w:tc>
      </w:tr>
      <w:tr w:rsidR="004801B3" w:rsidRPr="004801B3" w14:paraId="1D7C11A8" w14:textId="77777777" w:rsidTr="004801B3">
        <w:trPr>
          <w:trHeight w:val="414"/>
        </w:trPr>
        <w:tc>
          <w:tcPr>
            <w:tcW w:w="352" w:type="dxa"/>
            <w:tcBorders>
              <w:top w:val="nil"/>
              <w:left w:val="single" w:sz="4" w:space="0" w:color="auto"/>
              <w:bottom w:val="single" w:sz="4" w:space="0" w:color="auto"/>
              <w:right w:val="single" w:sz="4" w:space="0" w:color="auto"/>
            </w:tcBorders>
            <w:shd w:val="clear" w:color="auto" w:fill="auto"/>
            <w:noWrap/>
            <w:vAlign w:val="bottom"/>
            <w:hideMark/>
          </w:tcPr>
          <w:p w14:paraId="5B161EEA"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right"/>
              <w:rPr>
                <w:rFonts w:ascii="Calibri" w:hAnsi="Calibri" w:cs="Calibri"/>
                <w:color w:val="000000"/>
                <w:szCs w:val="22"/>
                <w:lang w:val="en-US" w:eastAsia="en-US"/>
              </w:rPr>
            </w:pPr>
            <w:r w:rsidRPr="004801B3">
              <w:rPr>
                <w:rFonts w:ascii="Calibri" w:hAnsi="Calibri" w:cs="Calibri"/>
                <w:color w:val="000000"/>
                <w:szCs w:val="22"/>
                <w:lang w:val="en-US" w:eastAsia="en-US"/>
              </w:rPr>
              <w:t>1</w:t>
            </w:r>
          </w:p>
        </w:tc>
        <w:tc>
          <w:tcPr>
            <w:tcW w:w="3073" w:type="dxa"/>
            <w:tcBorders>
              <w:top w:val="nil"/>
              <w:left w:val="nil"/>
              <w:bottom w:val="single" w:sz="4" w:space="0" w:color="auto"/>
              <w:right w:val="single" w:sz="4" w:space="0" w:color="auto"/>
            </w:tcBorders>
            <w:shd w:val="clear" w:color="auto" w:fill="auto"/>
            <w:vAlign w:val="center"/>
            <w:hideMark/>
          </w:tcPr>
          <w:p w14:paraId="7AACDAA9"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საძირკველის ამოღება</w:t>
            </w:r>
          </w:p>
        </w:tc>
        <w:tc>
          <w:tcPr>
            <w:tcW w:w="1087" w:type="dxa"/>
            <w:tcBorders>
              <w:top w:val="nil"/>
              <w:left w:val="nil"/>
              <w:bottom w:val="single" w:sz="4" w:space="0" w:color="auto"/>
              <w:right w:val="single" w:sz="4" w:space="0" w:color="auto"/>
            </w:tcBorders>
            <w:shd w:val="clear" w:color="auto" w:fill="auto"/>
            <w:noWrap/>
            <w:vAlign w:val="center"/>
            <w:hideMark/>
          </w:tcPr>
          <w:p w14:paraId="544D7590"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კაცი</w:t>
            </w:r>
          </w:p>
        </w:tc>
        <w:tc>
          <w:tcPr>
            <w:tcW w:w="1722" w:type="dxa"/>
            <w:tcBorders>
              <w:top w:val="nil"/>
              <w:left w:val="nil"/>
              <w:bottom w:val="single" w:sz="4" w:space="0" w:color="auto"/>
              <w:right w:val="single" w:sz="4" w:space="0" w:color="auto"/>
            </w:tcBorders>
            <w:shd w:val="clear" w:color="auto" w:fill="auto"/>
            <w:noWrap/>
            <w:vAlign w:val="center"/>
            <w:hideMark/>
          </w:tcPr>
          <w:p w14:paraId="3AA3EC01"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6</w:t>
            </w:r>
          </w:p>
        </w:tc>
        <w:tc>
          <w:tcPr>
            <w:tcW w:w="875" w:type="dxa"/>
            <w:tcBorders>
              <w:top w:val="nil"/>
              <w:left w:val="nil"/>
              <w:bottom w:val="single" w:sz="4" w:space="0" w:color="auto"/>
              <w:right w:val="single" w:sz="4" w:space="0" w:color="auto"/>
            </w:tcBorders>
            <w:shd w:val="clear" w:color="auto" w:fill="auto"/>
            <w:noWrap/>
            <w:vAlign w:val="center"/>
            <w:hideMark/>
          </w:tcPr>
          <w:p w14:paraId="3DA1C246"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744" w:type="dxa"/>
            <w:tcBorders>
              <w:top w:val="nil"/>
              <w:left w:val="nil"/>
              <w:bottom w:val="single" w:sz="4" w:space="0" w:color="auto"/>
              <w:right w:val="single" w:sz="4" w:space="0" w:color="auto"/>
            </w:tcBorders>
            <w:shd w:val="clear" w:color="auto" w:fill="auto"/>
            <w:noWrap/>
            <w:vAlign w:val="center"/>
            <w:hideMark/>
          </w:tcPr>
          <w:p w14:paraId="01A6BE17"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907" w:type="dxa"/>
            <w:tcBorders>
              <w:top w:val="nil"/>
              <w:left w:val="nil"/>
              <w:bottom w:val="single" w:sz="4" w:space="0" w:color="auto"/>
              <w:right w:val="single" w:sz="4" w:space="0" w:color="auto"/>
            </w:tcBorders>
            <w:shd w:val="clear" w:color="auto" w:fill="auto"/>
            <w:noWrap/>
            <w:vAlign w:val="bottom"/>
            <w:hideMark/>
          </w:tcPr>
          <w:p w14:paraId="74D736D8"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36" w:type="dxa"/>
            <w:vAlign w:val="center"/>
            <w:hideMark/>
          </w:tcPr>
          <w:p w14:paraId="7F5FE90A"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sz w:val="20"/>
                <w:lang w:val="en-US" w:eastAsia="en-US"/>
              </w:rPr>
            </w:pPr>
          </w:p>
        </w:tc>
      </w:tr>
      <w:tr w:rsidR="004801B3" w:rsidRPr="004801B3" w14:paraId="61DDCD42" w14:textId="77777777" w:rsidTr="004801B3">
        <w:trPr>
          <w:trHeight w:val="630"/>
        </w:trPr>
        <w:tc>
          <w:tcPr>
            <w:tcW w:w="352" w:type="dxa"/>
            <w:tcBorders>
              <w:top w:val="nil"/>
              <w:left w:val="single" w:sz="4" w:space="0" w:color="auto"/>
              <w:bottom w:val="single" w:sz="4" w:space="0" w:color="auto"/>
              <w:right w:val="single" w:sz="4" w:space="0" w:color="auto"/>
            </w:tcBorders>
            <w:shd w:val="clear" w:color="auto" w:fill="auto"/>
            <w:noWrap/>
            <w:vAlign w:val="bottom"/>
            <w:hideMark/>
          </w:tcPr>
          <w:p w14:paraId="3BBE1899"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right"/>
              <w:rPr>
                <w:rFonts w:ascii="Calibri" w:hAnsi="Calibri" w:cs="Calibri"/>
                <w:color w:val="000000"/>
                <w:szCs w:val="22"/>
                <w:lang w:val="en-US" w:eastAsia="en-US"/>
              </w:rPr>
            </w:pPr>
            <w:r w:rsidRPr="004801B3">
              <w:rPr>
                <w:rFonts w:ascii="Calibri" w:hAnsi="Calibri" w:cs="Calibri"/>
                <w:color w:val="000000"/>
                <w:szCs w:val="22"/>
                <w:lang w:val="en-US" w:eastAsia="en-US"/>
              </w:rPr>
              <w:t>2</w:t>
            </w:r>
          </w:p>
        </w:tc>
        <w:tc>
          <w:tcPr>
            <w:tcW w:w="3073" w:type="dxa"/>
            <w:tcBorders>
              <w:top w:val="nil"/>
              <w:left w:val="nil"/>
              <w:bottom w:val="single" w:sz="4" w:space="0" w:color="auto"/>
              <w:right w:val="single" w:sz="4" w:space="0" w:color="auto"/>
            </w:tcBorders>
            <w:shd w:val="clear" w:color="auto" w:fill="auto"/>
            <w:vAlign w:val="center"/>
            <w:hideMark/>
          </w:tcPr>
          <w:p w14:paraId="06C272C3"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 xml:space="preserve">საძირკველი ბიძების დაბეტონება </w:t>
            </w:r>
          </w:p>
        </w:tc>
        <w:tc>
          <w:tcPr>
            <w:tcW w:w="1087" w:type="dxa"/>
            <w:tcBorders>
              <w:top w:val="nil"/>
              <w:left w:val="nil"/>
              <w:bottom w:val="single" w:sz="4" w:space="0" w:color="auto"/>
              <w:right w:val="single" w:sz="4" w:space="0" w:color="auto"/>
            </w:tcBorders>
            <w:shd w:val="clear" w:color="auto" w:fill="auto"/>
            <w:noWrap/>
            <w:vAlign w:val="center"/>
            <w:hideMark/>
          </w:tcPr>
          <w:p w14:paraId="6CB959C3"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კაცი</w:t>
            </w:r>
          </w:p>
        </w:tc>
        <w:tc>
          <w:tcPr>
            <w:tcW w:w="1722" w:type="dxa"/>
            <w:tcBorders>
              <w:top w:val="nil"/>
              <w:left w:val="nil"/>
              <w:bottom w:val="single" w:sz="4" w:space="0" w:color="auto"/>
              <w:right w:val="single" w:sz="4" w:space="0" w:color="auto"/>
            </w:tcBorders>
            <w:shd w:val="clear" w:color="auto" w:fill="auto"/>
            <w:noWrap/>
            <w:vAlign w:val="center"/>
            <w:hideMark/>
          </w:tcPr>
          <w:p w14:paraId="1DB56D27"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6</w:t>
            </w:r>
          </w:p>
        </w:tc>
        <w:tc>
          <w:tcPr>
            <w:tcW w:w="875" w:type="dxa"/>
            <w:tcBorders>
              <w:top w:val="nil"/>
              <w:left w:val="nil"/>
              <w:bottom w:val="single" w:sz="4" w:space="0" w:color="auto"/>
              <w:right w:val="single" w:sz="4" w:space="0" w:color="auto"/>
            </w:tcBorders>
            <w:shd w:val="clear" w:color="auto" w:fill="auto"/>
            <w:noWrap/>
            <w:vAlign w:val="center"/>
            <w:hideMark/>
          </w:tcPr>
          <w:p w14:paraId="54292671"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744" w:type="dxa"/>
            <w:tcBorders>
              <w:top w:val="nil"/>
              <w:left w:val="nil"/>
              <w:bottom w:val="single" w:sz="4" w:space="0" w:color="auto"/>
              <w:right w:val="single" w:sz="4" w:space="0" w:color="auto"/>
            </w:tcBorders>
            <w:shd w:val="clear" w:color="auto" w:fill="auto"/>
            <w:noWrap/>
            <w:vAlign w:val="center"/>
            <w:hideMark/>
          </w:tcPr>
          <w:p w14:paraId="49B49C82"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907" w:type="dxa"/>
            <w:tcBorders>
              <w:top w:val="nil"/>
              <w:left w:val="nil"/>
              <w:bottom w:val="single" w:sz="4" w:space="0" w:color="auto"/>
              <w:right w:val="single" w:sz="4" w:space="0" w:color="auto"/>
            </w:tcBorders>
            <w:shd w:val="clear" w:color="auto" w:fill="auto"/>
            <w:noWrap/>
            <w:vAlign w:val="bottom"/>
            <w:hideMark/>
          </w:tcPr>
          <w:p w14:paraId="30E510CD"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36" w:type="dxa"/>
            <w:vAlign w:val="center"/>
            <w:hideMark/>
          </w:tcPr>
          <w:p w14:paraId="5EC25FB0"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sz w:val="20"/>
                <w:lang w:val="en-US" w:eastAsia="en-US"/>
              </w:rPr>
            </w:pPr>
          </w:p>
        </w:tc>
      </w:tr>
      <w:tr w:rsidR="004801B3" w:rsidRPr="004801B3" w14:paraId="712A626E" w14:textId="77777777" w:rsidTr="004801B3">
        <w:trPr>
          <w:trHeight w:val="414"/>
        </w:trPr>
        <w:tc>
          <w:tcPr>
            <w:tcW w:w="352" w:type="dxa"/>
            <w:tcBorders>
              <w:top w:val="nil"/>
              <w:left w:val="single" w:sz="4" w:space="0" w:color="auto"/>
              <w:bottom w:val="single" w:sz="4" w:space="0" w:color="auto"/>
              <w:right w:val="single" w:sz="4" w:space="0" w:color="auto"/>
            </w:tcBorders>
            <w:shd w:val="clear" w:color="auto" w:fill="auto"/>
            <w:noWrap/>
            <w:vAlign w:val="bottom"/>
            <w:hideMark/>
          </w:tcPr>
          <w:p w14:paraId="15185384"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right"/>
              <w:rPr>
                <w:rFonts w:ascii="Calibri" w:hAnsi="Calibri" w:cs="Calibri"/>
                <w:color w:val="000000"/>
                <w:szCs w:val="22"/>
                <w:lang w:val="en-US" w:eastAsia="en-US"/>
              </w:rPr>
            </w:pPr>
            <w:r w:rsidRPr="004801B3">
              <w:rPr>
                <w:rFonts w:ascii="Calibri" w:hAnsi="Calibri" w:cs="Calibri"/>
                <w:color w:val="000000"/>
                <w:szCs w:val="22"/>
                <w:lang w:val="en-US" w:eastAsia="en-US"/>
              </w:rPr>
              <w:t>3</w:t>
            </w:r>
          </w:p>
        </w:tc>
        <w:tc>
          <w:tcPr>
            <w:tcW w:w="3073" w:type="dxa"/>
            <w:tcBorders>
              <w:top w:val="nil"/>
              <w:left w:val="nil"/>
              <w:bottom w:val="single" w:sz="4" w:space="0" w:color="auto"/>
              <w:right w:val="single" w:sz="4" w:space="0" w:color="auto"/>
            </w:tcBorders>
            <w:shd w:val="clear" w:color="auto" w:fill="auto"/>
            <w:vAlign w:val="center"/>
            <w:hideMark/>
          </w:tcPr>
          <w:p w14:paraId="6148B010"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ალმატურის შეკვრა</w:t>
            </w:r>
          </w:p>
        </w:tc>
        <w:tc>
          <w:tcPr>
            <w:tcW w:w="1087" w:type="dxa"/>
            <w:tcBorders>
              <w:top w:val="nil"/>
              <w:left w:val="nil"/>
              <w:bottom w:val="single" w:sz="4" w:space="0" w:color="auto"/>
              <w:right w:val="single" w:sz="4" w:space="0" w:color="auto"/>
            </w:tcBorders>
            <w:shd w:val="clear" w:color="auto" w:fill="auto"/>
            <w:noWrap/>
            <w:vAlign w:val="center"/>
            <w:hideMark/>
          </w:tcPr>
          <w:p w14:paraId="3C975019"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კაცი</w:t>
            </w:r>
          </w:p>
        </w:tc>
        <w:tc>
          <w:tcPr>
            <w:tcW w:w="1722" w:type="dxa"/>
            <w:tcBorders>
              <w:top w:val="nil"/>
              <w:left w:val="nil"/>
              <w:bottom w:val="single" w:sz="4" w:space="0" w:color="auto"/>
              <w:right w:val="single" w:sz="4" w:space="0" w:color="auto"/>
            </w:tcBorders>
            <w:shd w:val="clear" w:color="auto" w:fill="auto"/>
            <w:noWrap/>
            <w:vAlign w:val="center"/>
            <w:hideMark/>
          </w:tcPr>
          <w:p w14:paraId="13E89358"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6</w:t>
            </w:r>
          </w:p>
        </w:tc>
        <w:tc>
          <w:tcPr>
            <w:tcW w:w="875" w:type="dxa"/>
            <w:tcBorders>
              <w:top w:val="nil"/>
              <w:left w:val="nil"/>
              <w:bottom w:val="single" w:sz="4" w:space="0" w:color="auto"/>
              <w:right w:val="single" w:sz="4" w:space="0" w:color="auto"/>
            </w:tcBorders>
            <w:shd w:val="clear" w:color="auto" w:fill="auto"/>
            <w:noWrap/>
            <w:vAlign w:val="center"/>
            <w:hideMark/>
          </w:tcPr>
          <w:p w14:paraId="5C695CA7"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744" w:type="dxa"/>
            <w:tcBorders>
              <w:top w:val="nil"/>
              <w:left w:val="nil"/>
              <w:bottom w:val="single" w:sz="4" w:space="0" w:color="auto"/>
              <w:right w:val="single" w:sz="4" w:space="0" w:color="auto"/>
            </w:tcBorders>
            <w:shd w:val="clear" w:color="auto" w:fill="auto"/>
            <w:noWrap/>
            <w:vAlign w:val="center"/>
            <w:hideMark/>
          </w:tcPr>
          <w:p w14:paraId="511449A9"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907" w:type="dxa"/>
            <w:tcBorders>
              <w:top w:val="nil"/>
              <w:left w:val="nil"/>
              <w:bottom w:val="single" w:sz="4" w:space="0" w:color="auto"/>
              <w:right w:val="single" w:sz="4" w:space="0" w:color="auto"/>
            </w:tcBorders>
            <w:shd w:val="clear" w:color="auto" w:fill="auto"/>
            <w:noWrap/>
            <w:vAlign w:val="bottom"/>
            <w:hideMark/>
          </w:tcPr>
          <w:p w14:paraId="125AADD1"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36" w:type="dxa"/>
            <w:vAlign w:val="center"/>
            <w:hideMark/>
          </w:tcPr>
          <w:p w14:paraId="3BCAE119"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sz w:val="20"/>
                <w:lang w:val="en-US" w:eastAsia="en-US"/>
              </w:rPr>
            </w:pPr>
          </w:p>
        </w:tc>
      </w:tr>
      <w:tr w:rsidR="004801B3" w:rsidRPr="004801B3" w14:paraId="4306B581" w14:textId="77777777" w:rsidTr="004801B3">
        <w:trPr>
          <w:trHeight w:val="414"/>
        </w:trPr>
        <w:tc>
          <w:tcPr>
            <w:tcW w:w="352" w:type="dxa"/>
            <w:tcBorders>
              <w:top w:val="nil"/>
              <w:left w:val="single" w:sz="4" w:space="0" w:color="auto"/>
              <w:bottom w:val="single" w:sz="4" w:space="0" w:color="auto"/>
              <w:right w:val="single" w:sz="4" w:space="0" w:color="auto"/>
            </w:tcBorders>
            <w:shd w:val="clear" w:color="auto" w:fill="auto"/>
            <w:noWrap/>
            <w:vAlign w:val="bottom"/>
            <w:hideMark/>
          </w:tcPr>
          <w:p w14:paraId="020F1AD0"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right"/>
              <w:rPr>
                <w:rFonts w:ascii="Calibri" w:hAnsi="Calibri" w:cs="Calibri"/>
                <w:color w:val="000000"/>
                <w:szCs w:val="22"/>
                <w:lang w:val="en-US" w:eastAsia="en-US"/>
              </w:rPr>
            </w:pPr>
            <w:r w:rsidRPr="004801B3">
              <w:rPr>
                <w:rFonts w:ascii="Calibri" w:hAnsi="Calibri" w:cs="Calibri"/>
                <w:color w:val="000000"/>
                <w:szCs w:val="22"/>
                <w:lang w:val="en-US" w:eastAsia="en-US"/>
              </w:rPr>
              <w:t>4</w:t>
            </w:r>
          </w:p>
        </w:tc>
        <w:tc>
          <w:tcPr>
            <w:tcW w:w="3073" w:type="dxa"/>
            <w:tcBorders>
              <w:top w:val="nil"/>
              <w:left w:val="nil"/>
              <w:bottom w:val="single" w:sz="4" w:space="0" w:color="auto"/>
              <w:right w:val="single" w:sz="4" w:space="0" w:color="auto"/>
            </w:tcBorders>
            <w:shd w:val="clear" w:color="auto" w:fill="auto"/>
            <w:vAlign w:val="center"/>
            <w:hideMark/>
          </w:tcPr>
          <w:p w14:paraId="188452FD"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კონსტრუქციის შედუღება</w:t>
            </w:r>
          </w:p>
        </w:tc>
        <w:tc>
          <w:tcPr>
            <w:tcW w:w="1087" w:type="dxa"/>
            <w:tcBorders>
              <w:top w:val="nil"/>
              <w:left w:val="nil"/>
              <w:bottom w:val="single" w:sz="4" w:space="0" w:color="auto"/>
              <w:right w:val="single" w:sz="4" w:space="0" w:color="auto"/>
            </w:tcBorders>
            <w:shd w:val="clear" w:color="auto" w:fill="auto"/>
            <w:noWrap/>
            <w:vAlign w:val="center"/>
            <w:hideMark/>
          </w:tcPr>
          <w:p w14:paraId="27707AF2"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კაცი</w:t>
            </w:r>
          </w:p>
        </w:tc>
        <w:tc>
          <w:tcPr>
            <w:tcW w:w="1722" w:type="dxa"/>
            <w:tcBorders>
              <w:top w:val="nil"/>
              <w:left w:val="nil"/>
              <w:bottom w:val="single" w:sz="4" w:space="0" w:color="auto"/>
              <w:right w:val="single" w:sz="4" w:space="0" w:color="auto"/>
            </w:tcBorders>
            <w:shd w:val="clear" w:color="auto" w:fill="auto"/>
            <w:noWrap/>
            <w:vAlign w:val="center"/>
            <w:hideMark/>
          </w:tcPr>
          <w:p w14:paraId="212967E3"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6</w:t>
            </w:r>
          </w:p>
        </w:tc>
        <w:tc>
          <w:tcPr>
            <w:tcW w:w="875" w:type="dxa"/>
            <w:tcBorders>
              <w:top w:val="nil"/>
              <w:left w:val="nil"/>
              <w:bottom w:val="single" w:sz="4" w:space="0" w:color="auto"/>
              <w:right w:val="single" w:sz="4" w:space="0" w:color="auto"/>
            </w:tcBorders>
            <w:shd w:val="clear" w:color="auto" w:fill="auto"/>
            <w:noWrap/>
            <w:vAlign w:val="center"/>
            <w:hideMark/>
          </w:tcPr>
          <w:p w14:paraId="4C833E5D"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744" w:type="dxa"/>
            <w:tcBorders>
              <w:top w:val="nil"/>
              <w:left w:val="nil"/>
              <w:bottom w:val="single" w:sz="4" w:space="0" w:color="auto"/>
              <w:right w:val="single" w:sz="4" w:space="0" w:color="auto"/>
            </w:tcBorders>
            <w:shd w:val="clear" w:color="auto" w:fill="auto"/>
            <w:noWrap/>
            <w:vAlign w:val="center"/>
            <w:hideMark/>
          </w:tcPr>
          <w:p w14:paraId="61FC59E3"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907" w:type="dxa"/>
            <w:tcBorders>
              <w:top w:val="nil"/>
              <w:left w:val="nil"/>
              <w:bottom w:val="single" w:sz="4" w:space="0" w:color="auto"/>
              <w:right w:val="single" w:sz="4" w:space="0" w:color="auto"/>
            </w:tcBorders>
            <w:shd w:val="clear" w:color="auto" w:fill="auto"/>
            <w:noWrap/>
            <w:vAlign w:val="bottom"/>
            <w:hideMark/>
          </w:tcPr>
          <w:p w14:paraId="29114D15"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36" w:type="dxa"/>
            <w:vAlign w:val="center"/>
            <w:hideMark/>
          </w:tcPr>
          <w:p w14:paraId="17C6DC86"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sz w:val="20"/>
                <w:lang w:val="en-US" w:eastAsia="en-US"/>
              </w:rPr>
            </w:pPr>
          </w:p>
        </w:tc>
      </w:tr>
      <w:tr w:rsidR="004801B3" w:rsidRPr="004801B3" w14:paraId="116BAF71" w14:textId="77777777" w:rsidTr="004801B3">
        <w:trPr>
          <w:trHeight w:val="414"/>
        </w:trPr>
        <w:tc>
          <w:tcPr>
            <w:tcW w:w="352" w:type="dxa"/>
            <w:tcBorders>
              <w:top w:val="nil"/>
              <w:left w:val="single" w:sz="4" w:space="0" w:color="auto"/>
              <w:bottom w:val="single" w:sz="4" w:space="0" w:color="auto"/>
              <w:right w:val="single" w:sz="4" w:space="0" w:color="auto"/>
            </w:tcBorders>
            <w:shd w:val="clear" w:color="auto" w:fill="auto"/>
            <w:noWrap/>
            <w:vAlign w:val="bottom"/>
            <w:hideMark/>
          </w:tcPr>
          <w:p w14:paraId="736DF1DF"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right"/>
              <w:rPr>
                <w:rFonts w:ascii="Calibri" w:hAnsi="Calibri" w:cs="Calibri"/>
                <w:color w:val="000000"/>
                <w:szCs w:val="22"/>
                <w:lang w:val="en-US" w:eastAsia="en-US"/>
              </w:rPr>
            </w:pPr>
            <w:r w:rsidRPr="004801B3">
              <w:rPr>
                <w:rFonts w:ascii="Calibri" w:hAnsi="Calibri" w:cs="Calibri"/>
                <w:color w:val="000000"/>
                <w:szCs w:val="22"/>
                <w:lang w:val="en-US" w:eastAsia="en-US"/>
              </w:rPr>
              <w:t>5</w:t>
            </w:r>
          </w:p>
        </w:tc>
        <w:tc>
          <w:tcPr>
            <w:tcW w:w="3073" w:type="dxa"/>
            <w:tcBorders>
              <w:top w:val="nil"/>
              <w:left w:val="nil"/>
              <w:bottom w:val="single" w:sz="4" w:space="0" w:color="auto"/>
              <w:right w:val="single" w:sz="4" w:space="0" w:color="auto"/>
            </w:tcBorders>
            <w:shd w:val="clear" w:color="auto" w:fill="auto"/>
            <w:vAlign w:val="center"/>
            <w:hideMark/>
          </w:tcPr>
          <w:p w14:paraId="5BE4FA50"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 xml:space="preserve">იატაკის დასხმა </w:t>
            </w:r>
          </w:p>
        </w:tc>
        <w:tc>
          <w:tcPr>
            <w:tcW w:w="1087" w:type="dxa"/>
            <w:tcBorders>
              <w:top w:val="nil"/>
              <w:left w:val="nil"/>
              <w:bottom w:val="single" w:sz="4" w:space="0" w:color="auto"/>
              <w:right w:val="single" w:sz="4" w:space="0" w:color="auto"/>
            </w:tcBorders>
            <w:shd w:val="clear" w:color="auto" w:fill="auto"/>
            <w:noWrap/>
            <w:vAlign w:val="center"/>
            <w:hideMark/>
          </w:tcPr>
          <w:p w14:paraId="7A63A41A"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კაცი</w:t>
            </w:r>
          </w:p>
        </w:tc>
        <w:tc>
          <w:tcPr>
            <w:tcW w:w="1722" w:type="dxa"/>
            <w:tcBorders>
              <w:top w:val="nil"/>
              <w:left w:val="nil"/>
              <w:bottom w:val="single" w:sz="4" w:space="0" w:color="auto"/>
              <w:right w:val="single" w:sz="4" w:space="0" w:color="auto"/>
            </w:tcBorders>
            <w:shd w:val="clear" w:color="auto" w:fill="auto"/>
            <w:noWrap/>
            <w:vAlign w:val="center"/>
            <w:hideMark/>
          </w:tcPr>
          <w:p w14:paraId="5B9B7FDE"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6</w:t>
            </w:r>
          </w:p>
        </w:tc>
        <w:tc>
          <w:tcPr>
            <w:tcW w:w="875" w:type="dxa"/>
            <w:tcBorders>
              <w:top w:val="nil"/>
              <w:left w:val="nil"/>
              <w:bottom w:val="single" w:sz="4" w:space="0" w:color="auto"/>
              <w:right w:val="single" w:sz="4" w:space="0" w:color="auto"/>
            </w:tcBorders>
            <w:shd w:val="clear" w:color="auto" w:fill="auto"/>
            <w:noWrap/>
            <w:vAlign w:val="center"/>
            <w:hideMark/>
          </w:tcPr>
          <w:p w14:paraId="77853C64"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744" w:type="dxa"/>
            <w:tcBorders>
              <w:top w:val="nil"/>
              <w:left w:val="nil"/>
              <w:bottom w:val="single" w:sz="4" w:space="0" w:color="auto"/>
              <w:right w:val="single" w:sz="4" w:space="0" w:color="auto"/>
            </w:tcBorders>
            <w:shd w:val="clear" w:color="auto" w:fill="auto"/>
            <w:noWrap/>
            <w:vAlign w:val="center"/>
            <w:hideMark/>
          </w:tcPr>
          <w:p w14:paraId="4D6AB2E0"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907" w:type="dxa"/>
            <w:tcBorders>
              <w:top w:val="nil"/>
              <w:left w:val="nil"/>
              <w:bottom w:val="single" w:sz="4" w:space="0" w:color="auto"/>
              <w:right w:val="single" w:sz="4" w:space="0" w:color="auto"/>
            </w:tcBorders>
            <w:shd w:val="clear" w:color="auto" w:fill="auto"/>
            <w:noWrap/>
            <w:vAlign w:val="bottom"/>
            <w:hideMark/>
          </w:tcPr>
          <w:p w14:paraId="115D209B"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36" w:type="dxa"/>
            <w:vAlign w:val="center"/>
            <w:hideMark/>
          </w:tcPr>
          <w:p w14:paraId="3CB89CFF"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sz w:val="20"/>
                <w:lang w:val="en-US" w:eastAsia="en-US"/>
              </w:rPr>
            </w:pPr>
          </w:p>
        </w:tc>
      </w:tr>
      <w:tr w:rsidR="004801B3" w:rsidRPr="004801B3" w14:paraId="655BE1E1" w14:textId="77777777" w:rsidTr="004801B3">
        <w:trPr>
          <w:trHeight w:val="414"/>
        </w:trPr>
        <w:tc>
          <w:tcPr>
            <w:tcW w:w="352" w:type="dxa"/>
            <w:tcBorders>
              <w:top w:val="nil"/>
              <w:left w:val="single" w:sz="4" w:space="0" w:color="auto"/>
              <w:bottom w:val="single" w:sz="4" w:space="0" w:color="auto"/>
              <w:right w:val="single" w:sz="4" w:space="0" w:color="auto"/>
            </w:tcBorders>
            <w:shd w:val="clear" w:color="auto" w:fill="auto"/>
            <w:noWrap/>
            <w:vAlign w:val="bottom"/>
            <w:hideMark/>
          </w:tcPr>
          <w:p w14:paraId="6B363C7E"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right"/>
              <w:rPr>
                <w:rFonts w:ascii="Calibri" w:hAnsi="Calibri" w:cs="Calibri"/>
                <w:color w:val="000000"/>
                <w:szCs w:val="22"/>
                <w:lang w:val="en-US" w:eastAsia="en-US"/>
              </w:rPr>
            </w:pPr>
            <w:r w:rsidRPr="004801B3">
              <w:rPr>
                <w:rFonts w:ascii="Calibri" w:hAnsi="Calibri" w:cs="Calibri"/>
                <w:color w:val="000000"/>
                <w:szCs w:val="22"/>
                <w:lang w:val="en-US" w:eastAsia="en-US"/>
              </w:rPr>
              <w:t>6</w:t>
            </w:r>
          </w:p>
        </w:tc>
        <w:tc>
          <w:tcPr>
            <w:tcW w:w="3073" w:type="dxa"/>
            <w:tcBorders>
              <w:top w:val="nil"/>
              <w:left w:val="nil"/>
              <w:bottom w:val="single" w:sz="4" w:space="0" w:color="auto"/>
              <w:right w:val="single" w:sz="4" w:space="0" w:color="auto"/>
            </w:tcBorders>
            <w:shd w:val="clear" w:color="auto" w:fill="auto"/>
            <w:vAlign w:val="center"/>
            <w:hideMark/>
          </w:tcPr>
          <w:p w14:paraId="1ABBA1B1"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საყრდენი ბოძბის შედუღება</w:t>
            </w:r>
          </w:p>
        </w:tc>
        <w:tc>
          <w:tcPr>
            <w:tcW w:w="1087" w:type="dxa"/>
            <w:tcBorders>
              <w:top w:val="nil"/>
              <w:left w:val="nil"/>
              <w:bottom w:val="single" w:sz="4" w:space="0" w:color="auto"/>
              <w:right w:val="single" w:sz="4" w:space="0" w:color="auto"/>
            </w:tcBorders>
            <w:shd w:val="clear" w:color="auto" w:fill="auto"/>
            <w:noWrap/>
            <w:vAlign w:val="center"/>
            <w:hideMark/>
          </w:tcPr>
          <w:p w14:paraId="2B36B6C7"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კაცი</w:t>
            </w:r>
          </w:p>
        </w:tc>
        <w:tc>
          <w:tcPr>
            <w:tcW w:w="1722" w:type="dxa"/>
            <w:tcBorders>
              <w:top w:val="nil"/>
              <w:left w:val="nil"/>
              <w:bottom w:val="single" w:sz="4" w:space="0" w:color="auto"/>
              <w:right w:val="single" w:sz="4" w:space="0" w:color="auto"/>
            </w:tcBorders>
            <w:shd w:val="clear" w:color="auto" w:fill="auto"/>
            <w:noWrap/>
            <w:vAlign w:val="center"/>
            <w:hideMark/>
          </w:tcPr>
          <w:p w14:paraId="6D0EC1F6"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6</w:t>
            </w:r>
          </w:p>
        </w:tc>
        <w:tc>
          <w:tcPr>
            <w:tcW w:w="875" w:type="dxa"/>
            <w:tcBorders>
              <w:top w:val="nil"/>
              <w:left w:val="nil"/>
              <w:bottom w:val="single" w:sz="4" w:space="0" w:color="auto"/>
              <w:right w:val="single" w:sz="4" w:space="0" w:color="auto"/>
            </w:tcBorders>
            <w:shd w:val="clear" w:color="auto" w:fill="auto"/>
            <w:noWrap/>
            <w:vAlign w:val="center"/>
            <w:hideMark/>
          </w:tcPr>
          <w:p w14:paraId="6A33FA1E"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744" w:type="dxa"/>
            <w:tcBorders>
              <w:top w:val="nil"/>
              <w:left w:val="nil"/>
              <w:bottom w:val="single" w:sz="4" w:space="0" w:color="auto"/>
              <w:right w:val="single" w:sz="4" w:space="0" w:color="auto"/>
            </w:tcBorders>
            <w:shd w:val="clear" w:color="auto" w:fill="auto"/>
            <w:noWrap/>
            <w:vAlign w:val="center"/>
            <w:hideMark/>
          </w:tcPr>
          <w:p w14:paraId="670F458F"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907" w:type="dxa"/>
            <w:tcBorders>
              <w:top w:val="nil"/>
              <w:left w:val="nil"/>
              <w:bottom w:val="single" w:sz="4" w:space="0" w:color="auto"/>
              <w:right w:val="single" w:sz="4" w:space="0" w:color="auto"/>
            </w:tcBorders>
            <w:shd w:val="clear" w:color="auto" w:fill="auto"/>
            <w:noWrap/>
            <w:vAlign w:val="bottom"/>
            <w:hideMark/>
          </w:tcPr>
          <w:p w14:paraId="4FEC7808"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36" w:type="dxa"/>
            <w:vAlign w:val="center"/>
            <w:hideMark/>
          </w:tcPr>
          <w:p w14:paraId="3DC5B920"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sz w:val="20"/>
                <w:lang w:val="en-US" w:eastAsia="en-US"/>
              </w:rPr>
            </w:pPr>
          </w:p>
        </w:tc>
      </w:tr>
      <w:tr w:rsidR="004801B3" w:rsidRPr="004801B3" w14:paraId="5C4D6A95" w14:textId="77777777" w:rsidTr="004801B3">
        <w:trPr>
          <w:trHeight w:val="414"/>
        </w:trPr>
        <w:tc>
          <w:tcPr>
            <w:tcW w:w="352" w:type="dxa"/>
            <w:tcBorders>
              <w:top w:val="nil"/>
              <w:left w:val="single" w:sz="4" w:space="0" w:color="auto"/>
              <w:bottom w:val="single" w:sz="4" w:space="0" w:color="auto"/>
              <w:right w:val="single" w:sz="4" w:space="0" w:color="auto"/>
            </w:tcBorders>
            <w:shd w:val="clear" w:color="auto" w:fill="auto"/>
            <w:noWrap/>
            <w:vAlign w:val="bottom"/>
            <w:hideMark/>
          </w:tcPr>
          <w:p w14:paraId="10F56C1A"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right"/>
              <w:rPr>
                <w:rFonts w:ascii="Calibri" w:hAnsi="Calibri" w:cs="Calibri"/>
                <w:color w:val="000000"/>
                <w:szCs w:val="22"/>
                <w:lang w:val="en-US" w:eastAsia="en-US"/>
              </w:rPr>
            </w:pPr>
            <w:r w:rsidRPr="004801B3">
              <w:rPr>
                <w:rFonts w:ascii="Calibri" w:hAnsi="Calibri" w:cs="Calibri"/>
                <w:color w:val="000000"/>
                <w:szCs w:val="22"/>
                <w:lang w:val="en-US" w:eastAsia="en-US"/>
              </w:rPr>
              <w:t>7</w:t>
            </w:r>
          </w:p>
        </w:tc>
        <w:tc>
          <w:tcPr>
            <w:tcW w:w="3073" w:type="dxa"/>
            <w:tcBorders>
              <w:top w:val="nil"/>
              <w:left w:val="nil"/>
              <w:bottom w:val="single" w:sz="4" w:space="0" w:color="auto"/>
              <w:right w:val="single" w:sz="4" w:space="0" w:color="auto"/>
            </w:tcBorders>
            <w:shd w:val="clear" w:color="auto" w:fill="auto"/>
            <w:vAlign w:val="center"/>
            <w:hideMark/>
          </w:tcPr>
          <w:p w14:paraId="3240E27C"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 xml:space="preserve">სახურავის გადახურვა </w:t>
            </w:r>
          </w:p>
        </w:tc>
        <w:tc>
          <w:tcPr>
            <w:tcW w:w="1087" w:type="dxa"/>
            <w:tcBorders>
              <w:top w:val="nil"/>
              <w:left w:val="nil"/>
              <w:bottom w:val="single" w:sz="4" w:space="0" w:color="auto"/>
              <w:right w:val="single" w:sz="4" w:space="0" w:color="auto"/>
            </w:tcBorders>
            <w:shd w:val="clear" w:color="auto" w:fill="auto"/>
            <w:noWrap/>
            <w:vAlign w:val="center"/>
            <w:hideMark/>
          </w:tcPr>
          <w:p w14:paraId="7E3D7BFF"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კაცი</w:t>
            </w:r>
          </w:p>
        </w:tc>
        <w:tc>
          <w:tcPr>
            <w:tcW w:w="1722" w:type="dxa"/>
            <w:tcBorders>
              <w:top w:val="nil"/>
              <w:left w:val="nil"/>
              <w:bottom w:val="single" w:sz="4" w:space="0" w:color="auto"/>
              <w:right w:val="single" w:sz="4" w:space="0" w:color="auto"/>
            </w:tcBorders>
            <w:shd w:val="clear" w:color="auto" w:fill="auto"/>
            <w:noWrap/>
            <w:vAlign w:val="center"/>
            <w:hideMark/>
          </w:tcPr>
          <w:p w14:paraId="17CAD462"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6</w:t>
            </w:r>
          </w:p>
        </w:tc>
        <w:tc>
          <w:tcPr>
            <w:tcW w:w="875" w:type="dxa"/>
            <w:tcBorders>
              <w:top w:val="nil"/>
              <w:left w:val="nil"/>
              <w:bottom w:val="single" w:sz="4" w:space="0" w:color="auto"/>
              <w:right w:val="single" w:sz="4" w:space="0" w:color="auto"/>
            </w:tcBorders>
            <w:shd w:val="clear" w:color="auto" w:fill="auto"/>
            <w:noWrap/>
            <w:vAlign w:val="center"/>
            <w:hideMark/>
          </w:tcPr>
          <w:p w14:paraId="5B42790F"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744" w:type="dxa"/>
            <w:tcBorders>
              <w:top w:val="nil"/>
              <w:left w:val="nil"/>
              <w:bottom w:val="single" w:sz="4" w:space="0" w:color="auto"/>
              <w:right w:val="single" w:sz="4" w:space="0" w:color="auto"/>
            </w:tcBorders>
            <w:shd w:val="clear" w:color="auto" w:fill="auto"/>
            <w:noWrap/>
            <w:vAlign w:val="center"/>
            <w:hideMark/>
          </w:tcPr>
          <w:p w14:paraId="202B1CE7"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907" w:type="dxa"/>
            <w:tcBorders>
              <w:top w:val="nil"/>
              <w:left w:val="nil"/>
              <w:bottom w:val="single" w:sz="4" w:space="0" w:color="auto"/>
              <w:right w:val="single" w:sz="4" w:space="0" w:color="auto"/>
            </w:tcBorders>
            <w:shd w:val="clear" w:color="auto" w:fill="auto"/>
            <w:noWrap/>
            <w:vAlign w:val="bottom"/>
            <w:hideMark/>
          </w:tcPr>
          <w:p w14:paraId="31008556"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36" w:type="dxa"/>
            <w:vAlign w:val="center"/>
            <w:hideMark/>
          </w:tcPr>
          <w:p w14:paraId="7C080FA7"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sz w:val="20"/>
                <w:lang w:val="en-US" w:eastAsia="en-US"/>
              </w:rPr>
            </w:pPr>
          </w:p>
        </w:tc>
      </w:tr>
      <w:tr w:rsidR="004801B3" w:rsidRPr="004801B3" w14:paraId="15CE6AC0" w14:textId="77777777" w:rsidTr="004801B3">
        <w:trPr>
          <w:trHeight w:val="414"/>
        </w:trPr>
        <w:tc>
          <w:tcPr>
            <w:tcW w:w="352" w:type="dxa"/>
            <w:tcBorders>
              <w:top w:val="nil"/>
              <w:left w:val="single" w:sz="4" w:space="0" w:color="auto"/>
              <w:bottom w:val="single" w:sz="4" w:space="0" w:color="auto"/>
              <w:right w:val="single" w:sz="4" w:space="0" w:color="auto"/>
            </w:tcBorders>
            <w:shd w:val="clear" w:color="auto" w:fill="auto"/>
            <w:noWrap/>
            <w:vAlign w:val="bottom"/>
            <w:hideMark/>
          </w:tcPr>
          <w:p w14:paraId="20FECC25"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right"/>
              <w:rPr>
                <w:rFonts w:ascii="Calibri" w:hAnsi="Calibri" w:cs="Calibri"/>
                <w:color w:val="000000"/>
                <w:szCs w:val="22"/>
                <w:lang w:val="en-US" w:eastAsia="en-US"/>
              </w:rPr>
            </w:pPr>
            <w:r w:rsidRPr="004801B3">
              <w:rPr>
                <w:rFonts w:ascii="Calibri" w:hAnsi="Calibri" w:cs="Calibri"/>
                <w:color w:val="000000"/>
                <w:szCs w:val="22"/>
                <w:lang w:val="en-US" w:eastAsia="en-US"/>
              </w:rPr>
              <w:t>8</w:t>
            </w:r>
          </w:p>
        </w:tc>
        <w:tc>
          <w:tcPr>
            <w:tcW w:w="3073" w:type="dxa"/>
            <w:tcBorders>
              <w:top w:val="nil"/>
              <w:left w:val="nil"/>
              <w:bottom w:val="single" w:sz="4" w:space="0" w:color="auto"/>
              <w:right w:val="single" w:sz="4" w:space="0" w:color="auto"/>
            </w:tcBorders>
            <w:shd w:val="clear" w:color="auto" w:fill="auto"/>
            <w:vAlign w:val="center"/>
            <w:hideMark/>
          </w:tcPr>
          <w:p w14:paraId="69EA5E23"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მოაჯირების გაკეთება</w:t>
            </w:r>
          </w:p>
        </w:tc>
        <w:tc>
          <w:tcPr>
            <w:tcW w:w="1087" w:type="dxa"/>
            <w:tcBorders>
              <w:top w:val="nil"/>
              <w:left w:val="nil"/>
              <w:bottom w:val="single" w:sz="4" w:space="0" w:color="auto"/>
              <w:right w:val="single" w:sz="4" w:space="0" w:color="auto"/>
            </w:tcBorders>
            <w:shd w:val="clear" w:color="auto" w:fill="auto"/>
            <w:noWrap/>
            <w:vAlign w:val="center"/>
            <w:hideMark/>
          </w:tcPr>
          <w:p w14:paraId="5F2A557B"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კაცი</w:t>
            </w:r>
          </w:p>
        </w:tc>
        <w:tc>
          <w:tcPr>
            <w:tcW w:w="1722" w:type="dxa"/>
            <w:tcBorders>
              <w:top w:val="nil"/>
              <w:left w:val="nil"/>
              <w:bottom w:val="single" w:sz="4" w:space="0" w:color="auto"/>
              <w:right w:val="single" w:sz="4" w:space="0" w:color="auto"/>
            </w:tcBorders>
            <w:shd w:val="clear" w:color="auto" w:fill="auto"/>
            <w:noWrap/>
            <w:vAlign w:val="center"/>
            <w:hideMark/>
          </w:tcPr>
          <w:p w14:paraId="761E37AE"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6</w:t>
            </w:r>
          </w:p>
        </w:tc>
        <w:tc>
          <w:tcPr>
            <w:tcW w:w="875" w:type="dxa"/>
            <w:tcBorders>
              <w:top w:val="nil"/>
              <w:left w:val="nil"/>
              <w:bottom w:val="single" w:sz="4" w:space="0" w:color="auto"/>
              <w:right w:val="single" w:sz="4" w:space="0" w:color="auto"/>
            </w:tcBorders>
            <w:shd w:val="clear" w:color="auto" w:fill="auto"/>
            <w:noWrap/>
            <w:vAlign w:val="center"/>
            <w:hideMark/>
          </w:tcPr>
          <w:p w14:paraId="004B12EA"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744" w:type="dxa"/>
            <w:tcBorders>
              <w:top w:val="nil"/>
              <w:left w:val="nil"/>
              <w:bottom w:val="single" w:sz="4" w:space="0" w:color="auto"/>
              <w:right w:val="single" w:sz="4" w:space="0" w:color="auto"/>
            </w:tcBorders>
            <w:shd w:val="clear" w:color="auto" w:fill="auto"/>
            <w:noWrap/>
            <w:vAlign w:val="center"/>
            <w:hideMark/>
          </w:tcPr>
          <w:p w14:paraId="5B21427E"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907" w:type="dxa"/>
            <w:tcBorders>
              <w:top w:val="nil"/>
              <w:left w:val="nil"/>
              <w:bottom w:val="single" w:sz="4" w:space="0" w:color="auto"/>
              <w:right w:val="single" w:sz="4" w:space="0" w:color="auto"/>
            </w:tcBorders>
            <w:shd w:val="clear" w:color="auto" w:fill="auto"/>
            <w:noWrap/>
            <w:vAlign w:val="bottom"/>
            <w:hideMark/>
          </w:tcPr>
          <w:p w14:paraId="2600D16A"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36" w:type="dxa"/>
            <w:vAlign w:val="center"/>
            <w:hideMark/>
          </w:tcPr>
          <w:p w14:paraId="086E981E"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sz w:val="20"/>
                <w:lang w:val="en-US" w:eastAsia="en-US"/>
              </w:rPr>
            </w:pPr>
          </w:p>
        </w:tc>
      </w:tr>
      <w:tr w:rsidR="004801B3" w:rsidRPr="004801B3" w14:paraId="507C43ED" w14:textId="77777777" w:rsidTr="004801B3">
        <w:trPr>
          <w:trHeight w:val="414"/>
        </w:trPr>
        <w:tc>
          <w:tcPr>
            <w:tcW w:w="352" w:type="dxa"/>
            <w:tcBorders>
              <w:top w:val="nil"/>
              <w:left w:val="single" w:sz="4" w:space="0" w:color="auto"/>
              <w:bottom w:val="single" w:sz="4" w:space="0" w:color="auto"/>
              <w:right w:val="single" w:sz="4" w:space="0" w:color="auto"/>
            </w:tcBorders>
            <w:shd w:val="clear" w:color="auto" w:fill="auto"/>
            <w:noWrap/>
            <w:vAlign w:val="bottom"/>
            <w:hideMark/>
          </w:tcPr>
          <w:p w14:paraId="2AE215E7"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right"/>
              <w:rPr>
                <w:rFonts w:ascii="Calibri" w:hAnsi="Calibri" w:cs="Calibri"/>
                <w:color w:val="000000"/>
                <w:szCs w:val="22"/>
                <w:lang w:val="en-US" w:eastAsia="en-US"/>
              </w:rPr>
            </w:pPr>
            <w:r w:rsidRPr="004801B3">
              <w:rPr>
                <w:rFonts w:ascii="Calibri" w:hAnsi="Calibri" w:cs="Calibri"/>
                <w:color w:val="000000"/>
                <w:szCs w:val="22"/>
                <w:lang w:val="en-US" w:eastAsia="en-US"/>
              </w:rPr>
              <w:t>9</w:t>
            </w:r>
          </w:p>
        </w:tc>
        <w:tc>
          <w:tcPr>
            <w:tcW w:w="3073" w:type="dxa"/>
            <w:tcBorders>
              <w:top w:val="nil"/>
              <w:left w:val="nil"/>
              <w:bottom w:val="single" w:sz="4" w:space="0" w:color="auto"/>
              <w:right w:val="single" w:sz="4" w:space="0" w:color="auto"/>
            </w:tcBorders>
            <w:shd w:val="clear" w:color="auto" w:fill="auto"/>
            <w:vAlign w:val="center"/>
            <w:hideMark/>
          </w:tcPr>
          <w:p w14:paraId="3E6F03B4"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შეღებვა</w:t>
            </w:r>
          </w:p>
        </w:tc>
        <w:tc>
          <w:tcPr>
            <w:tcW w:w="1087" w:type="dxa"/>
            <w:tcBorders>
              <w:top w:val="nil"/>
              <w:left w:val="nil"/>
              <w:bottom w:val="single" w:sz="4" w:space="0" w:color="auto"/>
              <w:right w:val="single" w:sz="4" w:space="0" w:color="auto"/>
            </w:tcBorders>
            <w:shd w:val="clear" w:color="auto" w:fill="auto"/>
            <w:noWrap/>
            <w:vAlign w:val="center"/>
            <w:hideMark/>
          </w:tcPr>
          <w:p w14:paraId="43EDE07D"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კაცი</w:t>
            </w:r>
          </w:p>
        </w:tc>
        <w:tc>
          <w:tcPr>
            <w:tcW w:w="1722" w:type="dxa"/>
            <w:tcBorders>
              <w:top w:val="nil"/>
              <w:left w:val="nil"/>
              <w:bottom w:val="single" w:sz="4" w:space="0" w:color="auto"/>
              <w:right w:val="single" w:sz="4" w:space="0" w:color="auto"/>
            </w:tcBorders>
            <w:shd w:val="clear" w:color="auto" w:fill="auto"/>
            <w:noWrap/>
            <w:vAlign w:val="center"/>
            <w:hideMark/>
          </w:tcPr>
          <w:p w14:paraId="17C9FBEC"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6</w:t>
            </w:r>
          </w:p>
        </w:tc>
        <w:tc>
          <w:tcPr>
            <w:tcW w:w="875" w:type="dxa"/>
            <w:tcBorders>
              <w:top w:val="nil"/>
              <w:left w:val="nil"/>
              <w:bottom w:val="single" w:sz="4" w:space="0" w:color="auto"/>
              <w:right w:val="single" w:sz="4" w:space="0" w:color="auto"/>
            </w:tcBorders>
            <w:shd w:val="clear" w:color="auto" w:fill="auto"/>
            <w:noWrap/>
            <w:vAlign w:val="center"/>
            <w:hideMark/>
          </w:tcPr>
          <w:p w14:paraId="3AD23E6A"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744" w:type="dxa"/>
            <w:tcBorders>
              <w:top w:val="nil"/>
              <w:left w:val="nil"/>
              <w:bottom w:val="single" w:sz="4" w:space="0" w:color="auto"/>
              <w:right w:val="single" w:sz="4" w:space="0" w:color="auto"/>
            </w:tcBorders>
            <w:shd w:val="clear" w:color="auto" w:fill="auto"/>
            <w:noWrap/>
            <w:vAlign w:val="center"/>
            <w:hideMark/>
          </w:tcPr>
          <w:p w14:paraId="2EB12C65"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907" w:type="dxa"/>
            <w:tcBorders>
              <w:top w:val="nil"/>
              <w:left w:val="nil"/>
              <w:bottom w:val="single" w:sz="4" w:space="0" w:color="auto"/>
              <w:right w:val="single" w:sz="4" w:space="0" w:color="auto"/>
            </w:tcBorders>
            <w:shd w:val="clear" w:color="auto" w:fill="auto"/>
            <w:noWrap/>
            <w:vAlign w:val="bottom"/>
            <w:hideMark/>
          </w:tcPr>
          <w:p w14:paraId="5E00E7E5"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36" w:type="dxa"/>
            <w:vAlign w:val="center"/>
            <w:hideMark/>
          </w:tcPr>
          <w:p w14:paraId="63CD27C9"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sz w:val="20"/>
                <w:lang w:val="en-US" w:eastAsia="en-US"/>
              </w:rPr>
            </w:pPr>
          </w:p>
        </w:tc>
      </w:tr>
      <w:tr w:rsidR="004801B3" w:rsidRPr="004801B3" w14:paraId="0EF452A7" w14:textId="77777777" w:rsidTr="004801B3">
        <w:trPr>
          <w:trHeight w:val="414"/>
        </w:trPr>
        <w:tc>
          <w:tcPr>
            <w:tcW w:w="352" w:type="dxa"/>
            <w:tcBorders>
              <w:top w:val="nil"/>
              <w:left w:val="single" w:sz="4" w:space="0" w:color="auto"/>
              <w:bottom w:val="single" w:sz="4" w:space="0" w:color="auto"/>
              <w:right w:val="single" w:sz="4" w:space="0" w:color="auto"/>
            </w:tcBorders>
            <w:shd w:val="clear" w:color="auto" w:fill="auto"/>
            <w:noWrap/>
            <w:vAlign w:val="bottom"/>
            <w:hideMark/>
          </w:tcPr>
          <w:p w14:paraId="4A46C93E"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right"/>
              <w:rPr>
                <w:rFonts w:ascii="Calibri" w:hAnsi="Calibri" w:cs="Calibri"/>
                <w:color w:val="000000"/>
                <w:szCs w:val="22"/>
                <w:lang w:val="en-US" w:eastAsia="en-US"/>
              </w:rPr>
            </w:pPr>
            <w:r w:rsidRPr="004801B3">
              <w:rPr>
                <w:rFonts w:ascii="Calibri" w:hAnsi="Calibri" w:cs="Calibri"/>
                <w:color w:val="000000"/>
                <w:szCs w:val="22"/>
                <w:lang w:val="en-US" w:eastAsia="en-US"/>
              </w:rPr>
              <w:t>10</w:t>
            </w:r>
          </w:p>
        </w:tc>
        <w:tc>
          <w:tcPr>
            <w:tcW w:w="3073" w:type="dxa"/>
            <w:tcBorders>
              <w:top w:val="nil"/>
              <w:left w:val="nil"/>
              <w:bottom w:val="single" w:sz="4" w:space="0" w:color="auto"/>
              <w:right w:val="single" w:sz="4" w:space="0" w:color="auto"/>
            </w:tcBorders>
            <w:shd w:val="clear" w:color="auto" w:fill="auto"/>
            <w:vAlign w:val="center"/>
            <w:hideMark/>
          </w:tcPr>
          <w:p w14:paraId="18A329D1"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საყრდენი სვეტები</w:t>
            </w:r>
          </w:p>
        </w:tc>
        <w:tc>
          <w:tcPr>
            <w:tcW w:w="1087" w:type="dxa"/>
            <w:tcBorders>
              <w:top w:val="nil"/>
              <w:left w:val="nil"/>
              <w:bottom w:val="single" w:sz="4" w:space="0" w:color="auto"/>
              <w:right w:val="single" w:sz="4" w:space="0" w:color="auto"/>
            </w:tcBorders>
            <w:shd w:val="clear" w:color="auto" w:fill="auto"/>
            <w:noWrap/>
            <w:vAlign w:val="center"/>
            <w:hideMark/>
          </w:tcPr>
          <w:p w14:paraId="4687E5AE"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მეტრი</w:t>
            </w:r>
          </w:p>
        </w:tc>
        <w:tc>
          <w:tcPr>
            <w:tcW w:w="1722" w:type="dxa"/>
            <w:tcBorders>
              <w:top w:val="nil"/>
              <w:left w:val="nil"/>
              <w:bottom w:val="single" w:sz="4" w:space="0" w:color="auto"/>
              <w:right w:val="single" w:sz="4" w:space="0" w:color="auto"/>
            </w:tcBorders>
            <w:shd w:val="clear" w:color="auto" w:fill="auto"/>
            <w:noWrap/>
            <w:vAlign w:val="center"/>
            <w:hideMark/>
          </w:tcPr>
          <w:p w14:paraId="66832B3C"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60</w:t>
            </w:r>
          </w:p>
        </w:tc>
        <w:tc>
          <w:tcPr>
            <w:tcW w:w="875" w:type="dxa"/>
            <w:tcBorders>
              <w:top w:val="nil"/>
              <w:left w:val="nil"/>
              <w:bottom w:val="single" w:sz="4" w:space="0" w:color="auto"/>
              <w:right w:val="single" w:sz="4" w:space="0" w:color="auto"/>
            </w:tcBorders>
            <w:shd w:val="clear" w:color="auto" w:fill="auto"/>
            <w:noWrap/>
            <w:vAlign w:val="center"/>
            <w:hideMark/>
          </w:tcPr>
          <w:p w14:paraId="511E93A2"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 xml:space="preserve">8/8სმ  </w:t>
            </w:r>
          </w:p>
        </w:tc>
        <w:tc>
          <w:tcPr>
            <w:tcW w:w="744" w:type="dxa"/>
            <w:tcBorders>
              <w:top w:val="nil"/>
              <w:left w:val="nil"/>
              <w:bottom w:val="single" w:sz="4" w:space="0" w:color="auto"/>
              <w:right w:val="single" w:sz="4" w:space="0" w:color="auto"/>
            </w:tcBorders>
            <w:shd w:val="clear" w:color="auto" w:fill="auto"/>
            <w:noWrap/>
            <w:vAlign w:val="center"/>
            <w:hideMark/>
          </w:tcPr>
          <w:p w14:paraId="1D128AD7"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907" w:type="dxa"/>
            <w:tcBorders>
              <w:top w:val="nil"/>
              <w:left w:val="nil"/>
              <w:bottom w:val="single" w:sz="4" w:space="0" w:color="auto"/>
              <w:right w:val="single" w:sz="4" w:space="0" w:color="auto"/>
            </w:tcBorders>
            <w:shd w:val="clear" w:color="auto" w:fill="auto"/>
            <w:noWrap/>
            <w:vAlign w:val="bottom"/>
            <w:hideMark/>
          </w:tcPr>
          <w:p w14:paraId="6B651D8A"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36" w:type="dxa"/>
            <w:vAlign w:val="center"/>
            <w:hideMark/>
          </w:tcPr>
          <w:p w14:paraId="212B2342"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sz w:val="20"/>
                <w:lang w:val="en-US" w:eastAsia="en-US"/>
              </w:rPr>
            </w:pPr>
          </w:p>
        </w:tc>
      </w:tr>
      <w:tr w:rsidR="004801B3" w:rsidRPr="004801B3" w14:paraId="72A6DE58" w14:textId="77777777" w:rsidTr="004801B3">
        <w:trPr>
          <w:trHeight w:val="414"/>
        </w:trPr>
        <w:tc>
          <w:tcPr>
            <w:tcW w:w="352" w:type="dxa"/>
            <w:tcBorders>
              <w:top w:val="nil"/>
              <w:left w:val="single" w:sz="4" w:space="0" w:color="auto"/>
              <w:bottom w:val="single" w:sz="4" w:space="0" w:color="auto"/>
              <w:right w:val="single" w:sz="4" w:space="0" w:color="auto"/>
            </w:tcBorders>
            <w:shd w:val="clear" w:color="auto" w:fill="auto"/>
            <w:noWrap/>
            <w:vAlign w:val="bottom"/>
            <w:hideMark/>
          </w:tcPr>
          <w:p w14:paraId="4E138292"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right"/>
              <w:rPr>
                <w:rFonts w:ascii="Calibri" w:hAnsi="Calibri" w:cs="Calibri"/>
                <w:color w:val="000000"/>
                <w:szCs w:val="22"/>
                <w:lang w:val="en-US" w:eastAsia="en-US"/>
              </w:rPr>
            </w:pPr>
            <w:r w:rsidRPr="004801B3">
              <w:rPr>
                <w:rFonts w:ascii="Calibri" w:hAnsi="Calibri" w:cs="Calibri"/>
                <w:color w:val="000000"/>
                <w:szCs w:val="22"/>
                <w:lang w:val="en-US" w:eastAsia="en-US"/>
              </w:rPr>
              <w:t>11</w:t>
            </w:r>
          </w:p>
        </w:tc>
        <w:tc>
          <w:tcPr>
            <w:tcW w:w="3073" w:type="dxa"/>
            <w:tcBorders>
              <w:top w:val="nil"/>
              <w:left w:val="nil"/>
              <w:bottom w:val="single" w:sz="4" w:space="0" w:color="auto"/>
              <w:right w:val="single" w:sz="4" w:space="0" w:color="auto"/>
            </w:tcBorders>
            <w:shd w:val="clear" w:color="auto" w:fill="auto"/>
            <w:vAlign w:val="center"/>
            <w:hideMark/>
          </w:tcPr>
          <w:p w14:paraId="5D84F3D4"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საძირკველის ბოძები</w:t>
            </w:r>
          </w:p>
        </w:tc>
        <w:tc>
          <w:tcPr>
            <w:tcW w:w="1087" w:type="dxa"/>
            <w:tcBorders>
              <w:top w:val="nil"/>
              <w:left w:val="nil"/>
              <w:bottom w:val="single" w:sz="4" w:space="0" w:color="auto"/>
              <w:right w:val="single" w:sz="4" w:space="0" w:color="auto"/>
            </w:tcBorders>
            <w:shd w:val="clear" w:color="auto" w:fill="auto"/>
            <w:noWrap/>
            <w:vAlign w:val="center"/>
            <w:hideMark/>
          </w:tcPr>
          <w:p w14:paraId="508AEF38"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მეტრი</w:t>
            </w:r>
          </w:p>
        </w:tc>
        <w:tc>
          <w:tcPr>
            <w:tcW w:w="1722" w:type="dxa"/>
            <w:tcBorders>
              <w:top w:val="nil"/>
              <w:left w:val="nil"/>
              <w:bottom w:val="single" w:sz="4" w:space="0" w:color="auto"/>
              <w:right w:val="single" w:sz="4" w:space="0" w:color="auto"/>
            </w:tcBorders>
            <w:shd w:val="clear" w:color="auto" w:fill="auto"/>
            <w:noWrap/>
            <w:vAlign w:val="center"/>
            <w:hideMark/>
          </w:tcPr>
          <w:p w14:paraId="7D082410"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90</w:t>
            </w:r>
          </w:p>
        </w:tc>
        <w:tc>
          <w:tcPr>
            <w:tcW w:w="875" w:type="dxa"/>
            <w:tcBorders>
              <w:top w:val="nil"/>
              <w:left w:val="nil"/>
              <w:bottom w:val="single" w:sz="4" w:space="0" w:color="auto"/>
              <w:right w:val="single" w:sz="4" w:space="0" w:color="auto"/>
            </w:tcBorders>
            <w:shd w:val="clear" w:color="auto" w:fill="auto"/>
            <w:noWrap/>
            <w:vAlign w:val="center"/>
            <w:hideMark/>
          </w:tcPr>
          <w:p w14:paraId="3C5C6928"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 xml:space="preserve">100სმ </w:t>
            </w:r>
          </w:p>
        </w:tc>
        <w:tc>
          <w:tcPr>
            <w:tcW w:w="744" w:type="dxa"/>
            <w:tcBorders>
              <w:top w:val="nil"/>
              <w:left w:val="nil"/>
              <w:bottom w:val="single" w:sz="4" w:space="0" w:color="auto"/>
              <w:right w:val="single" w:sz="4" w:space="0" w:color="auto"/>
            </w:tcBorders>
            <w:shd w:val="clear" w:color="auto" w:fill="auto"/>
            <w:noWrap/>
            <w:vAlign w:val="center"/>
            <w:hideMark/>
          </w:tcPr>
          <w:p w14:paraId="403AFA60"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907" w:type="dxa"/>
            <w:tcBorders>
              <w:top w:val="nil"/>
              <w:left w:val="nil"/>
              <w:bottom w:val="single" w:sz="4" w:space="0" w:color="auto"/>
              <w:right w:val="single" w:sz="4" w:space="0" w:color="auto"/>
            </w:tcBorders>
            <w:shd w:val="clear" w:color="auto" w:fill="auto"/>
            <w:noWrap/>
            <w:vAlign w:val="bottom"/>
            <w:hideMark/>
          </w:tcPr>
          <w:p w14:paraId="31A3FC5C"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36" w:type="dxa"/>
            <w:vAlign w:val="center"/>
            <w:hideMark/>
          </w:tcPr>
          <w:p w14:paraId="7B1513D5"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sz w:val="20"/>
                <w:lang w:val="en-US" w:eastAsia="en-US"/>
              </w:rPr>
            </w:pPr>
          </w:p>
        </w:tc>
      </w:tr>
      <w:tr w:rsidR="004801B3" w:rsidRPr="004801B3" w14:paraId="328BDA91" w14:textId="77777777" w:rsidTr="004801B3">
        <w:trPr>
          <w:trHeight w:val="414"/>
        </w:trPr>
        <w:tc>
          <w:tcPr>
            <w:tcW w:w="352" w:type="dxa"/>
            <w:tcBorders>
              <w:top w:val="nil"/>
              <w:left w:val="single" w:sz="4" w:space="0" w:color="auto"/>
              <w:bottom w:val="single" w:sz="4" w:space="0" w:color="auto"/>
              <w:right w:val="single" w:sz="4" w:space="0" w:color="auto"/>
            </w:tcBorders>
            <w:shd w:val="clear" w:color="auto" w:fill="auto"/>
            <w:noWrap/>
            <w:vAlign w:val="bottom"/>
            <w:hideMark/>
          </w:tcPr>
          <w:p w14:paraId="06ACBB80"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right"/>
              <w:rPr>
                <w:rFonts w:ascii="Calibri" w:hAnsi="Calibri" w:cs="Calibri"/>
                <w:color w:val="000000"/>
                <w:szCs w:val="22"/>
                <w:lang w:val="en-US" w:eastAsia="en-US"/>
              </w:rPr>
            </w:pPr>
            <w:r w:rsidRPr="004801B3">
              <w:rPr>
                <w:rFonts w:ascii="Calibri" w:hAnsi="Calibri" w:cs="Calibri"/>
                <w:color w:val="000000"/>
                <w:szCs w:val="22"/>
                <w:lang w:val="en-US" w:eastAsia="en-US"/>
              </w:rPr>
              <w:t>12</w:t>
            </w:r>
          </w:p>
        </w:tc>
        <w:tc>
          <w:tcPr>
            <w:tcW w:w="3073" w:type="dxa"/>
            <w:tcBorders>
              <w:top w:val="nil"/>
              <w:left w:val="nil"/>
              <w:bottom w:val="single" w:sz="4" w:space="0" w:color="auto"/>
              <w:right w:val="single" w:sz="4" w:space="0" w:color="auto"/>
            </w:tcBorders>
            <w:shd w:val="clear" w:color="auto" w:fill="auto"/>
            <w:vAlign w:val="center"/>
            <w:hideMark/>
          </w:tcPr>
          <w:p w14:paraId="2BA1D5C6"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ზედა კოჭები</w:t>
            </w:r>
          </w:p>
        </w:tc>
        <w:tc>
          <w:tcPr>
            <w:tcW w:w="1087" w:type="dxa"/>
            <w:tcBorders>
              <w:top w:val="nil"/>
              <w:left w:val="nil"/>
              <w:bottom w:val="single" w:sz="4" w:space="0" w:color="auto"/>
              <w:right w:val="single" w:sz="4" w:space="0" w:color="auto"/>
            </w:tcBorders>
            <w:shd w:val="clear" w:color="auto" w:fill="auto"/>
            <w:noWrap/>
            <w:vAlign w:val="center"/>
            <w:hideMark/>
          </w:tcPr>
          <w:p w14:paraId="7A92D036"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მეტრი</w:t>
            </w:r>
          </w:p>
        </w:tc>
        <w:tc>
          <w:tcPr>
            <w:tcW w:w="1722" w:type="dxa"/>
            <w:tcBorders>
              <w:top w:val="nil"/>
              <w:left w:val="nil"/>
              <w:bottom w:val="single" w:sz="4" w:space="0" w:color="auto"/>
              <w:right w:val="single" w:sz="4" w:space="0" w:color="auto"/>
            </w:tcBorders>
            <w:shd w:val="clear" w:color="auto" w:fill="auto"/>
            <w:noWrap/>
            <w:vAlign w:val="center"/>
            <w:hideMark/>
          </w:tcPr>
          <w:p w14:paraId="6D4AAC2A"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60</w:t>
            </w:r>
          </w:p>
        </w:tc>
        <w:tc>
          <w:tcPr>
            <w:tcW w:w="875" w:type="dxa"/>
            <w:tcBorders>
              <w:top w:val="nil"/>
              <w:left w:val="nil"/>
              <w:bottom w:val="single" w:sz="4" w:space="0" w:color="auto"/>
              <w:right w:val="single" w:sz="4" w:space="0" w:color="auto"/>
            </w:tcBorders>
            <w:shd w:val="clear" w:color="auto" w:fill="auto"/>
            <w:noWrap/>
            <w:vAlign w:val="center"/>
            <w:hideMark/>
          </w:tcPr>
          <w:p w14:paraId="64BBAD88"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 xml:space="preserve">8/8 სმ </w:t>
            </w:r>
          </w:p>
        </w:tc>
        <w:tc>
          <w:tcPr>
            <w:tcW w:w="744" w:type="dxa"/>
            <w:tcBorders>
              <w:top w:val="nil"/>
              <w:left w:val="nil"/>
              <w:bottom w:val="single" w:sz="4" w:space="0" w:color="auto"/>
              <w:right w:val="single" w:sz="4" w:space="0" w:color="auto"/>
            </w:tcBorders>
            <w:shd w:val="clear" w:color="auto" w:fill="auto"/>
            <w:noWrap/>
            <w:vAlign w:val="center"/>
            <w:hideMark/>
          </w:tcPr>
          <w:p w14:paraId="0EFD385D"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907" w:type="dxa"/>
            <w:tcBorders>
              <w:top w:val="nil"/>
              <w:left w:val="nil"/>
              <w:bottom w:val="single" w:sz="4" w:space="0" w:color="auto"/>
              <w:right w:val="single" w:sz="4" w:space="0" w:color="auto"/>
            </w:tcBorders>
            <w:shd w:val="clear" w:color="auto" w:fill="auto"/>
            <w:noWrap/>
            <w:vAlign w:val="bottom"/>
            <w:hideMark/>
          </w:tcPr>
          <w:p w14:paraId="2368083A"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36" w:type="dxa"/>
            <w:vAlign w:val="center"/>
            <w:hideMark/>
          </w:tcPr>
          <w:p w14:paraId="691054A3"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sz w:val="20"/>
                <w:lang w:val="en-US" w:eastAsia="en-US"/>
              </w:rPr>
            </w:pPr>
          </w:p>
        </w:tc>
      </w:tr>
      <w:tr w:rsidR="004801B3" w:rsidRPr="004801B3" w14:paraId="7DC520EB" w14:textId="77777777" w:rsidTr="004801B3">
        <w:trPr>
          <w:trHeight w:val="414"/>
        </w:trPr>
        <w:tc>
          <w:tcPr>
            <w:tcW w:w="352" w:type="dxa"/>
            <w:tcBorders>
              <w:top w:val="nil"/>
              <w:left w:val="single" w:sz="4" w:space="0" w:color="auto"/>
              <w:bottom w:val="single" w:sz="4" w:space="0" w:color="auto"/>
              <w:right w:val="single" w:sz="4" w:space="0" w:color="auto"/>
            </w:tcBorders>
            <w:shd w:val="clear" w:color="auto" w:fill="auto"/>
            <w:noWrap/>
            <w:vAlign w:val="bottom"/>
            <w:hideMark/>
          </w:tcPr>
          <w:p w14:paraId="3A4CAEFD"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right"/>
              <w:rPr>
                <w:rFonts w:ascii="Calibri" w:hAnsi="Calibri" w:cs="Calibri"/>
                <w:color w:val="000000"/>
                <w:szCs w:val="22"/>
                <w:lang w:val="en-US" w:eastAsia="en-US"/>
              </w:rPr>
            </w:pPr>
            <w:r w:rsidRPr="004801B3">
              <w:rPr>
                <w:rFonts w:ascii="Calibri" w:hAnsi="Calibri" w:cs="Calibri"/>
                <w:color w:val="000000"/>
                <w:szCs w:val="22"/>
                <w:lang w:val="en-US" w:eastAsia="en-US"/>
              </w:rPr>
              <w:t>13</w:t>
            </w:r>
          </w:p>
        </w:tc>
        <w:tc>
          <w:tcPr>
            <w:tcW w:w="3073" w:type="dxa"/>
            <w:tcBorders>
              <w:top w:val="nil"/>
              <w:left w:val="nil"/>
              <w:bottom w:val="single" w:sz="4" w:space="0" w:color="auto"/>
              <w:right w:val="single" w:sz="4" w:space="0" w:color="auto"/>
            </w:tcBorders>
            <w:shd w:val="clear" w:color="auto" w:fill="auto"/>
            <w:vAlign w:val="center"/>
            <w:hideMark/>
          </w:tcPr>
          <w:p w14:paraId="2AE1F03C"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გრძივი კოჭები</w:t>
            </w:r>
          </w:p>
        </w:tc>
        <w:tc>
          <w:tcPr>
            <w:tcW w:w="1087" w:type="dxa"/>
            <w:tcBorders>
              <w:top w:val="nil"/>
              <w:left w:val="nil"/>
              <w:bottom w:val="single" w:sz="4" w:space="0" w:color="auto"/>
              <w:right w:val="single" w:sz="4" w:space="0" w:color="auto"/>
            </w:tcBorders>
            <w:shd w:val="clear" w:color="auto" w:fill="auto"/>
            <w:noWrap/>
            <w:vAlign w:val="center"/>
            <w:hideMark/>
          </w:tcPr>
          <w:p w14:paraId="38C9FCD9"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მეტრი</w:t>
            </w:r>
          </w:p>
        </w:tc>
        <w:tc>
          <w:tcPr>
            <w:tcW w:w="1722" w:type="dxa"/>
            <w:tcBorders>
              <w:top w:val="nil"/>
              <w:left w:val="nil"/>
              <w:bottom w:val="single" w:sz="4" w:space="0" w:color="auto"/>
              <w:right w:val="single" w:sz="4" w:space="0" w:color="auto"/>
            </w:tcBorders>
            <w:shd w:val="clear" w:color="auto" w:fill="auto"/>
            <w:noWrap/>
            <w:vAlign w:val="center"/>
            <w:hideMark/>
          </w:tcPr>
          <w:p w14:paraId="37F5DC83"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216</w:t>
            </w:r>
          </w:p>
        </w:tc>
        <w:tc>
          <w:tcPr>
            <w:tcW w:w="875" w:type="dxa"/>
            <w:tcBorders>
              <w:top w:val="nil"/>
              <w:left w:val="nil"/>
              <w:bottom w:val="single" w:sz="4" w:space="0" w:color="auto"/>
              <w:right w:val="single" w:sz="4" w:space="0" w:color="auto"/>
            </w:tcBorders>
            <w:shd w:val="clear" w:color="auto" w:fill="auto"/>
            <w:noWrap/>
            <w:vAlign w:val="center"/>
            <w:hideMark/>
          </w:tcPr>
          <w:p w14:paraId="6E195299"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 xml:space="preserve">2/4 სმ </w:t>
            </w:r>
          </w:p>
        </w:tc>
        <w:tc>
          <w:tcPr>
            <w:tcW w:w="744" w:type="dxa"/>
            <w:tcBorders>
              <w:top w:val="nil"/>
              <w:left w:val="nil"/>
              <w:bottom w:val="single" w:sz="4" w:space="0" w:color="auto"/>
              <w:right w:val="single" w:sz="4" w:space="0" w:color="auto"/>
            </w:tcBorders>
            <w:shd w:val="clear" w:color="auto" w:fill="auto"/>
            <w:noWrap/>
            <w:vAlign w:val="center"/>
            <w:hideMark/>
          </w:tcPr>
          <w:p w14:paraId="5C829C95"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907" w:type="dxa"/>
            <w:tcBorders>
              <w:top w:val="nil"/>
              <w:left w:val="nil"/>
              <w:bottom w:val="single" w:sz="4" w:space="0" w:color="auto"/>
              <w:right w:val="single" w:sz="4" w:space="0" w:color="auto"/>
            </w:tcBorders>
            <w:shd w:val="clear" w:color="auto" w:fill="auto"/>
            <w:noWrap/>
            <w:vAlign w:val="bottom"/>
            <w:hideMark/>
          </w:tcPr>
          <w:p w14:paraId="19BDFAA4"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36" w:type="dxa"/>
            <w:vAlign w:val="center"/>
            <w:hideMark/>
          </w:tcPr>
          <w:p w14:paraId="28451862"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sz w:val="20"/>
                <w:lang w:val="en-US" w:eastAsia="en-US"/>
              </w:rPr>
            </w:pPr>
          </w:p>
        </w:tc>
      </w:tr>
      <w:tr w:rsidR="004801B3" w:rsidRPr="004801B3" w14:paraId="7944BA85" w14:textId="77777777" w:rsidTr="004801B3">
        <w:trPr>
          <w:trHeight w:val="414"/>
        </w:trPr>
        <w:tc>
          <w:tcPr>
            <w:tcW w:w="352" w:type="dxa"/>
            <w:tcBorders>
              <w:top w:val="nil"/>
              <w:left w:val="single" w:sz="4" w:space="0" w:color="auto"/>
              <w:bottom w:val="single" w:sz="4" w:space="0" w:color="auto"/>
              <w:right w:val="single" w:sz="4" w:space="0" w:color="auto"/>
            </w:tcBorders>
            <w:shd w:val="clear" w:color="auto" w:fill="auto"/>
            <w:noWrap/>
            <w:vAlign w:val="bottom"/>
            <w:hideMark/>
          </w:tcPr>
          <w:p w14:paraId="0E8CD5DA"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right"/>
              <w:rPr>
                <w:rFonts w:ascii="Calibri" w:hAnsi="Calibri" w:cs="Calibri"/>
                <w:color w:val="000000"/>
                <w:szCs w:val="22"/>
                <w:lang w:val="en-US" w:eastAsia="en-US"/>
              </w:rPr>
            </w:pPr>
            <w:r w:rsidRPr="004801B3">
              <w:rPr>
                <w:rFonts w:ascii="Calibri" w:hAnsi="Calibri" w:cs="Calibri"/>
                <w:color w:val="000000"/>
                <w:szCs w:val="22"/>
                <w:lang w:val="en-US" w:eastAsia="en-US"/>
              </w:rPr>
              <w:t>14</w:t>
            </w:r>
          </w:p>
        </w:tc>
        <w:tc>
          <w:tcPr>
            <w:tcW w:w="3073" w:type="dxa"/>
            <w:tcBorders>
              <w:top w:val="nil"/>
              <w:left w:val="nil"/>
              <w:bottom w:val="single" w:sz="4" w:space="0" w:color="auto"/>
              <w:right w:val="single" w:sz="4" w:space="0" w:color="auto"/>
            </w:tcBorders>
            <w:shd w:val="clear" w:color="auto" w:fill="auto"/>
            <w:vAlign w:val="center"/>
            <w:hideMark/>
          </w:tcPr>
          <w:p w14:paraId="4BF4D70C"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რაფტერები    (სახურავი)</w:t>
            </w:r>
          </w:p>
        </w:tc>
        <w:tc>
          <w:tcPr>
            <w:tcW w:w="1087" w:type="dxa"/>
            <w:tcBorders>
              <w:top w:val="nil"/>
              <w:left w:val="nil"/>
              <w:bottom w:val="single" w:sz="4" w:space="0" w:color="auto"/>
              <w:right w:val="single" w:sz="4" w:space="0" w:color="auto"/>
            </w:tcBorders>
            <w:shd w:val="clear" w:color="auto" w:fill="auto"/>
            <w:noWrap/>
            <w:vAlign w:val="center"/>
            <w:hideMark/>
          </w:tcPr>
          <w:p w14:paraId="0AEAD2CF"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მეტრი</w:t>
            </w:r>
          </w:p>
        </w:tc>
        <w:tc>
          <w:tcPr>
            <w:tcW w:w="1722" w:type="dxa"/>
            <w:tcBorders>
              <w:top w:val="nil"/>
              <w:left w:val="nil"/>
              <w:bottom w:val="single" w:sz="4" w:space="0" w:color="auto"/>
              <w:right w:val="single" w:sz="4" w:space="0" w:color="auto"/>
            </w:tcBorders>
            <w:shd w:val="clear" w:color="auto" w:fill="auto"/>
            <w:noWrap/>
            <w:vAlign w:val="center"/>
            <w:hideMark/>
          </w:tcPr>
          <w:p w14:paraId="6DA614CE"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60</w:t>
            </w:r>
          </w:p>
        </w:tc>
        <w:tc>
          <w:tcPr>
            <w:tcW w:w="875" w:type="dxa"/>
            <w:tcBorders>
              <w:top w:val="nil"/>
              <w:left w:val="nil"/>
              <w:bottom w:val="single" w:sz="4" w:space="0" w:color="auto"/>
              <w:right w:val="single" w:sz="4" w:space="0" w:color="auto"/>
            </w:tcBorders>
            <w:shd w:val="clear" w:color="auto" w:fill="auto"/>
            <w:noWrap/>
            <w:vAlign w:val="center"/>
            <w:hideMark/>
          </w:tcPr>
          <w:p w14:paraId="1779193A"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 xml:space="preserve">8/8სმ  </w:t>
            </w:r>
          </w:p>
        </w:tc>
        <w:tc>
          <w:tcPr>
            <w:tcW w:w="744" w:type="dxa"/>
            <w:tcBorders>
              <w:top w:val="nil"/>
              <w:left w:val="nil"/>
              <w:bottom w:val="single" w:sz="4" w:space="0" w:color="auto"/>
              <w:right w:val="single" w:sz="4" w:space="0" w:color="auto"/>
            </w:tcBorders>
            <w:shd w:val="clear" w:color="auto" w:fill="auto"/>
            <w:noWrap/>
            <w:vAlign w:val="center"/>
            <w:hideMark/>
          </w:tcPr>
          <w:p w14:paraId="1BC97940"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907" w:type="dxa"/>
            <w:tcBorders>
              <w:top w:val="nil"/>
              <w:left w:val="nil"/>
              <w:bottom w:val="single" w:sz="4" w:space="0" w:color="auto"/>
              <w:right w:val="single" w:sz="4" w:space="0" w:color="auto"/>
            </w:tcBorders>
            <w:shd w:val="clear" w:color="auto" w:fill="auto"/>
            <w:noWrap/>
            <w:vAlign w:val="bottom"/>
            <w:hideMark/>
          </w:tcPr>
          <w:p w14:paraId="1B3D420D"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36" w:type="dxa"/>
            <w:vAlign w:val="center"/>
            <w:hideMark/>
          </w:tcPr>
          <w:p w14:paraId="181BB03C"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sz w:val="20"/>
                <w:lang w:val="en-US" w:eastAsia="en-US"/>
              </w:rPr>
            </w:pPr>
          </w:p>
        </w:tc>
      </w:tr>
      <w:tr w:rsidR="004801B3" w:rsidRPr="004801B3" w14:paraId="1C4C7D12" w14:textId="77777777" w:rsidTr="004801B3">
        <w:trPr>
          <w:trHeight w:val="414"/>
        </w:trPr>
        <w:tc>
          <w:tcPr>
            <w:tcW w:w="352" w:type="dxa"/>
            <w:tcBorders>
              <w:top w:val="nil"/>
              <w:left w:val="single" w:sz="4" w:space="0" w:color="auto"/>
              <w:bottom w:val="single" w:sz="4" w:space="0" w:color="auto"/>
              <w:right w:val="single" w:sz="4" w:space="0" w:color="auto"/>
            </w:tcBorders>
            <w:shd w:val="clear" w:color="auto" w:fill="auto"/>
            <w:noWrap/>
            <w:vAlign w:val="bottom"/>
            <w:hideMark/>
          </w:tcPr>
          <w:p w14:paraId="5CB48084"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right"/>
              <w:rPr>
                <w:rFonts w:ascii="Calibri" w:hAnsi="Calibri" w:cs="Calibri"/>
                <w:color w:val="000000"/>
                <w:szCs w:val="22"/>
                <w:lang w:val="en-US" w:eastAsia="en-US"/>
              </w:rPr>
            </w:pPr>
            <w:r w:rsidRPr="004801B3">
              <w:rPr>
                <w:rFonts w:ascii="Calibri" w:hAnsi="Calibri" w:cs="Calibri"/>
                <w:color w:val="000000"/>
                <w:szCs w:val="22"/>
                <w:lang w:val="en-US" w:eastAsia="en-US"/>
              </w:rPr>
              <w:t>15</w:t>
            </w:r>
          </w:p>
        </w:tc>
        <w:tc>
          <w:tcPr>
            <w:tcW w:w="3073" w:type="dxa"/>
            <w:tcBorders>
              <w:top w:val="nil"/>
              <w:left w:val="nil"/>
              <w:bottom w:val="single" w:sz="4" w:space="0" w:color="auto"/>
              <w:right w:val="single" w:sz="4" w:space="0" w:color="auto"/>
            </w:tcBorders>
            <w:shd w:val="clear" w:color="auto" w:fill="auto"/>
            <w:vAlign w:val="center"/>
            <w:hideMark/>
          </w:tcPr>
          <w:p w14:paraId="13B34011"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 xml:space="preserve">ხის სვეტები მოაჯირისთვის </w:t>
            </w:r>
          </w:p>
        </w:tc>
        <w:tc>
          <w:tcPr>
            <w:tcW w:w="1087" w:type="dxa"/>
            <w:tcBorders>
              <w:top w:val="nil"/>
              <w:left w:val="nil"/>
              <w:bottom w:val="single" w:sz="4" w:space="0" w:color="auto"/>
              <w:right w:val="single" w:sz="4" w:space="0" w:color="auto"/>
            </w:tcBorders>
            <w:shd w:val="clear" w:color="auto" w:fill="auto"/>
            <w:noWrap/>
            <w:vAlign w:val="center"/>
            <w:hideMark/>
          </w:tcPr>
          <w:p w14:paraId="5EAD862B"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კბ</w:t>
            </w:r>
          </w:p>
        </w:tc>
        <w:tc>
          <w:tcPr>
            <w:tcW w:w="1722" w:type="dxa"/>
            <w:tcBorders>
              <w:top w:val="nil"/>
              <w:left w:val="nil"/>
              <w:bottom w:val="single" w:sz="4" w:space="0" w:color="auto"/>
              <w:right w:val="single" w:sz="4" w:space="0" w:color="auto"/>
            </w:tcBorders>
            <w:shd w:val="clear" w:color="auto" w:fill="auto"/>
            <w:noWrap/>
            <w:vAlign w:val="center"/>
            <w:hideMark/>
          </w:tcPr>
          <w:p w14:paraId="42011017"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2</w:t>
            </w:r>
          </w:p>
        </w:tc>
        <w:tc>
          <w:tcPr>
            <w:tcW w:w="875" w:type="dxa"/>
            <w:tcBorders>
              <w:top w:val="nil"/>
              <w:left w:val="nil"/>
              <w:bottom w:val="single" w:sz="4" w:space="0" w:color="auto"/>
              <w:right w:val="single" w:sz="4" w:space="0" w:color="auto"/>
            </w:tcBorders>
            <w:shd w:val="clear" w:color="auto" w:fill="auto"/>
            <w:noWrap/>
            <w:vAlign w:val="center"/>
            <w:hideMark/>
          </w:tcPr>
          <w:p w14:paraId="3DD30E7C"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744" w:type="dxa"/>
            <w:tcBorders>
              <w:top w:val="nil"/>
              <w:left w:val="nil"/>
              <w:bottom w:val="single" w:sz="4" w:space="0" w:color="auto"/>
              <w:right w:val="single" w:sz="4" w:space="0" w:color="auto"/>
            </w:tcBorders>
            <w:shd w:val="clear" w:color="auto" w:fill="auto"/>
            <w:noWrap/>
            <w:vAlign w:val="center"/>
            <w:hideMark/>
          </w:tcPr>
          <w:p w14:paraId="64DF7380"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907" w:type="dxa"/>
            <w:tcBorders>
              <w:top w:val="nil"/>
              <w:left w:val="nil"/>
              <w:bottom w:val="single" w:sz="4" w:space="0" w:color="auto"/>
              <w:right w:val="single" w:sz="4" w:space="0" w:color="auto"/>
            </w:tcBorders>
            <w:shd w:val="clear" w:color="auto" w:fill="auto"/>
            <w:noWrap/>
            <w:vAlign w:val="bottom"/>
            <w:hideMark/>
          </w:tcPr>
          <w:p w14:paraId="6B5EE823"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36" w:type="dxa"/>
            <w:vAlign w:val="center"/>
            <w:hideMark/>
          </w:tcPr>
          <w:p w14:paraId="32FC8379"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sz w:val="20"/>
                <w:lang w:val="en-US" w:eastAsia="en-US"/>
              </w:rPr>
            </w:pPr>
          </w:p>
        </w:tc>
      </w:tr>
      <w:tr w:rsidR="004801B3" w:rsidRPr="004801B3" w14:paraId="2B71806B" w14:textId="77777777" w:rsidTr="004801B3">
        <w:trPr>
          <w:trHeight w:val="414"/>
        </w:trPr>
        <w:tc>
          <w:tcPr>
            <w:tcW w:w="352" w:type="dxa"/>
            <w:tcBorders>
              <w:top w:val="nil"/>
              <w:left w:val="single" w:sz="4" w:space="0" w:color="auto"/>
              <w:bottom w:val="single" w:sz="4" w:space="0" w:color="auto"/>
              <w:right w:val="single" w:sz="4" w:space="0" w:color="auto"/>
            </w:tcBorders>
            <w:shd w:val="clear" w:color="auto" w:fill="auto"/>
            <w:noWrap/>
            <w:vAlign w:val="bottom"/>
            <w:hideMark/>
          </w:tcPr>
          <w:p w14:paraId="3D66D349"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right"/>
              <w:rPr>
                <w:rFonts w:ascii="Calibri" w:hAnsi="Calibri" w:cs="Calibri"/>
                <w:color w:val="000000"/>
                <w:szCs w:val="22"/>
                <w:lang w:val="en-US" w:eastAsia="en-US"/>
              </w:rPr>
            </w:pPr>
            <w:r w:rsidRPr="004801B3">
              <w:rPr>
                <w:rFonts w:ascii="Calibri" w:hAnsi="Calibri" w:cs="Calibri"/>
                <w:color w:val="000000"/>
                <w:szCs w:val="22"/>
                <w:lang w:val="en-US" w:eastAsia="en-US"/>
              </w:rPr>
              <w:t>16</w:t>
            </w:r>
          </w:p>
        </w:tc>
        <w:tc>
          <w:tcPr>
            <w:tcW w:w="3073" w:type="dxa"/>
            <w:tcBorders>
              <w:top w:val="nil"/>
              <w:left w:val="nil"/>
              <w:bottom w:val="single" w:sz="4" w:space="0" w:color="auto"/>
              <w:right w:val="single" w:sz="4" w:space="0" w:color="auto"/>
            </w:tcBorders>
            <w:shd w:val="clear" w:color="auto" w:fill="auto"/>
            <w:vAlign w:val="center"/>
            <w:hideMark/>
          </w:tcPr>
          <w:p w14:paraId="2CC476C1"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მოაჯირის ფიცარი სვეტებზე</w:t>
            </w:r>
          </w:p>
        </w:tc>
        <w:tc>
          <w:tcPr>
            <w:tcW w:w="1087" w:type="dxa"/>
            <w:tcBorders>
              <w:top w:val="nil"/>
              <w:left w:val="nil"/>
              <w:bottom w:val="single" w:sz="4" w:space="0" w:color="auto"/>
              <w:right w:val="single" w:sz="4" w:space="0" w:color="auto"/>
            </w:tcBorders>
            <w:shd w:val="clear" w:color="auto" w:fill="auto"/>
            <w:noWrap/>
            <w:vAlign w:val="center"/>
            <w:hideMark/>
          </w:tcPr>
          <w:p w14:paraId="080C9EC9"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კბ</w:t>
            </w:r>
          </w:p>
        </w:tc>
        <w:tc>
          <w:tcPr>
            <w:tcW w:w="1722" w:type="dxa"/>
            <w:tcBorders>
              <w:top w:val="nil"/>
              <w:left w:val="nil"/>
              <w:bottom w:val="single" w:sz="4" w:space="0" w:color="auto"/>
              <w:right w:val="single" w:sz="4" w:space="0" w:color="auto"/>
            </w:tcBorders>
            <w:shd w:val="clear" w:color="auto" w:fill="auto"/>
            <w:noWrap/>
            <w:vAlign w:val="center"/>
            <w:hideMark/>
          </w:tcPr>
          <w:p w14:paraId="6734423C"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1</w:t>
            </w:r>
          </w:p>
        </w:tc>
        <w:tc>
          <w:tcPr>
            <w:tcW w:w="875" w:type="dxa"/>
            <w:tcBorders>
              <w:top w:val="nil"/>
              <w:left w:val="nil"/>
              <w:bottom w:val="single" w:sz="4" w:space="0" w:color="auto"/>
              <w:right w:val="single" w:sz="4" w:space="0" w:color="auto"/>
            </w:tcBorders>
            <w:shd w:val="clear" w:color="auto" w:fill="auto"/>
            <w:noWrap/>
            <w:vAlign w:val="center"/>
            <w:hideMark/>
          </w:tcPr>
          <w:p w14:paraId="5ADDE0FF"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744" w:type="dxa"/>
            <w:tcBorders>
              <w:top w:val="nil"/>
              <w:left w:val="nil"/>
              <w:bottom w:val="single" w:sz="4" w:space="0" w:color="auto"/>
              <w:right w:val="single" w:sz="4" w:space="0" w:color="auto"/>
            </w:tcBorders>
            <w:shd w:val="clear" w:color="auto" w:fill="auto"/>
            <w:noWrap/>
            <w:vAlign w:val="center"/>
            <w:hideMark/>
          </w:tcPr>
          <w:p w14:paraId="0D0D7161"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907" w:type="dxa"/>
            <w:tcBorders>
              <w:top w:val="nil"/>
              <w:left w:val="nil"/>
              <w:bottom w:val="single" w:sz="4" w:space="0" w:color="auto"/>
              <w:right w:val="single" w:sz="4" w:space="0" w:color="auto"/>
            </w:tcBorders>
            <w:shd w:val="clear" w:color="auto" w:fill="auto"/>
            <w:noWrap/>
            <w:vAlign w:val="bottom"/>
            <w:hideMark/>
          </w:tcPr>
          <w:p w14:paraId="57C34870"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36" w:type="dxa"/>
            <w:vAlign w:val="center"/>
            <w:hideMark/>
          </w:tcPr>
          <w:p w14:paraId="79BEE559"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sz w:val="20"/>
                <w:lang w:val="en-US" w:eastAsia="en-US"/>
              </w:rPr>
            </w:pPr>
          </w:p>
        </w:tc>
      </w:tr>
      <w:tr w:rsidR="004801B3" w:rsidRPr="004801B3" w14:paraId="55A5CD30" w14:textId="77777777" w:rsidTr="004801B3">
        <w:trPr>
          <w:trHeight w:val="414"/>
        </w:trPr>
        <w:tc>
          <w:tcPr>
            <w:tcW w:w="352" w:type="dxa"/>
            <w:tcBorders>
              <w:top w:val="nil"/>
              <w:left w:val="single" w:sz="4" w:space="0" w:color="auto"/>
              <w:bottom w:val="single" w:sz="4" w:space="0" w:color="auto"/>
              <w:right w:val="single" w:sz="4" w:space="0" w:color="auto"/>
            </w:tcBorders>
            <w:shd w:val="clear" w:color="auto" w:fill="auto"/>
            <w:noWrap/>
            <w:vAlign w:val="bottom"/>
            <w:hideMark/>
          </w:tcPr>
          <w:p w14:paraId="3C5850BA"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right"/>
              <w:rPr>
                <w:rFonts w:ascii="Calibri" w:hAnsi="Calibri" w:cs="Calibri"/>
                <w:color w:val="000000"/>
                <w:szCs w:val="22"/>
                <w:lang w:val="en-US" w:eastAsia="en-US"/>
              </w:rPr>
            </w:pPr>
            <w:r w:rsidRPr="004801B3">
              <w:rPr>
                <w:rFonts w:ascii="Calibri" w:hAnsi="Calibri" w:cs="Calibri"/>
                <w:color w:val="000000"/>
                <w:szCs w:val="22"/>
                <w:lang w:val="en-US" w:eastAsia="en-US"/>
              </w:rPr>
              <w:t>17</w:t>
            </w:r>
          </w:p>
        </w:tc>
        <w:tc>
          <w:tcPr>
            <w:tcW w:w="3073" w:type="dxa"/>
            <w:tcBorders>
              <w:top w:val="nil"/>
              <w:left w:val="nil"/>
              <w:bottom w:val="single" w:sz="4" w:space="0" w:color="auto"/>
              <w:right w:val="single" w:sz="4" w:space="0" w:color="auto"/>
            </w:tcBorders>
            <w:shd w:val="clear" w:color="auto" w:fill="auto"/>
            <w:vAlign w:val="center"/>
            <w:hideMark/>
          </w:tcPr>
          <w:p w14:paraId="231DD0D4"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შველერი</w:t>
            </w:r>
          </w:p>
        </w:tc>
        <w:tc>
          <w:tcPr>
            <w:tcW w:w="1087" w:type="dxa"/>
            <w:tcBorders>
              <w:top w:val="nil"/>
              <w:left w:val="nil"/>
              <w:bottom w:val="single" w:sz="4" w:space="0" w:color="auto"/>
              <w:right w:val="single" w:sz="4" w:space="0" w:color="auto"/>
            </w:tcBorders>
            <w:shd w:val="clear" w:color="auto" w:fill="auto"/>
            <w:noWrap/>
            <w:vAlign w:val="center"/>
            <w:hideMark/>
          </w:tcPr>
          <w:p w14:paraId="49E12603"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მეტრი</w:t>
            </w:r>
          </w:p>
        </w:tc>
        <w:tc>
          <w:tcPr>
            <w:tcW w:w="1722" w:type="dxa"/>
            <w:tcBorders>
              <w:top w:val="nil"/>
              <w:left w:val="nil"/>
              <w:bottom w:val="single" w:sz="4" w:space="0" w:color="auto"/>
              <w:right w:val="single" w:sz="4" w:space="0" w:color="auto"/>
            </w:tcBorders>
            <w:shd w:val="clear" w:color="auto" w:fill="auto"/>
            <w:noWrap/>
            <w:vAlign w:val="center"/>
            <w:hideMark/>
          </w:tcPr>
          <w:p w14:paraId="5D7C287D"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50</w:t>
            </w:r>
          </w:p>
        </w:tc>
        <w:tc>
          <w:tcPr>
            <w:tcW w:w="875" w:type="dxa"/>
            <w:tcBorders>
              <w:top w:val="nil"/>
              <w:left w:val="nil"/>
              <w:bottom w:val="single" w:sz="4" w:space="0" w:color="auto"/>
              <w:right w:val="single" w:sz="4" w:space="0" w:color="auto"/>
            </w:tcBorders>
            <w:shd w:val="clear" w:color="auto" w:fill="auto"/>
            <w:noWrap/>
            <w:vAlign w:val="center"/>
            <w:hideMark/>
          </w:tcPr>
          <w:p w14:paraId="7F2A36B9"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14</w:t>
            </w:r>
          </w:p>
        </w:tc>
        <w:tc>
          <w:tcPr>
            <w:tcW w:w="744" w:type="dxa"/>
            <w:tcBorders>
              <w:top w:val="nil"/>
              <w:left w:val="nil"/>
              <w:bottom w:val="single" w:sz="4" w:space="0" w:color="auto"/>
              <w:right w:val="single" w:sz="4" w:space="0" w:color="auto"/>
            </w:tcBorders>
            <w:shd w:val="clear" w:color="auto" w:fill="auto"/>
            <w:noWrap/>
            <w:vAlign w:val="center"/>
            <w:hideMark/>
          </w:tcPr>
          <w:p w14:paraId="118245F4"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907" w:type="dxa"/>
            <w:tcBorders>
              <w:top w:val="nil"/>
              <w:left w:val="nil"/>
              <w:bottom w:val="single" w:sz="4" w:space="0" w:color="auto"/>
              <w:right w:val="single" w:sz="4" w:space="0" w:color="auto"/>
            </w:tcBorders>
            <w:shd w:val="clear" w:color="auto" w:fill="auto"/>
            <w:noWrap/>
            <w:vAlign w:val="bottom"/>
            <w:hideMark/>
          </w:tcPr>
          <w:p w14:paraId="4DC26719"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36" w:type="dxa"/>
            <w:vAlign w:val="center"/>
            <w:hideMark/>
          </w:tcPr>
          <w:p w14:paraId="35FA1288"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sz w:val="20"/>
                <w:lang w:val="en-US" w:eastAsia="en-US"/>
              </w:rPr>
            </w:pPr>
          </w:p>
        </w:tc>
      </w:tr>
      <w:tr w:rsidR="004801B3" w:rsidRPr="004801B3" w14:paraId="246B20B9" w14:textId="77777777" w:rsidTr="004801B3">
        <w:trPr>
          <w:trHeight w:val="414"/>
        </w:trPr>
        <w:tc>
          <w:tcPr>
            <w:tcW w:w="352" w:type="dxa"/>
            <w:tcBorders>
              <w:top w:val="nil"/>
              <w:left w:val="single" w:sz="4" w:space="0" w:color="auto"/>
              <w:bottom w:val="single" w:sz="4" w:space="0" w:color="auto"/>
              <w:right w:val="single" w:sz="4" w:space="0" w:color="auto"/>
            </w:tcBorders>
            <w:shd w:val="clear" w:color="auto" w:fill="auto"/>
            <w:noWrap/>
            <w:vAlign w:val="bottom"/>
            <w:hideMark/>
          </w:tcPr>
          <w:p w14:paraId="54BD85D9"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right"/>
              <w:rPr>
                <w:rFonts w:ascii="Calibri" w:hAnsi="Calibri" w:cs="Calibri"/>
                <w:color w:val="000000"/>
                <w:szCs w:val="22"/>
                <w:lang w:val="en-US" w:eastAsia="en-US"/>
              </w:rPr>
            </w:pPr>
            <w:r w:rsidRPr="004801B3">
              <w:rPr>
                <w:rFonts w:ascii="Calibri" w:hAnsi="Calibri" w:cs="Calibri"/>
                <w:color w:val="000000"/>
                <w:szCs w:val="22"/>
                <w:lang w:val="en-US" w:eastAsia="en-US"/>
              </w:rPr>
              <w:t>18</w:t>
            </w:r>
          </w:p>
        </w:tc>
        <w:tc>
          <w:tcPr>
            <w:tcW w:w="3073" w:type="dxa"/>
            <w:tcBorders>
              <w:top w:val="nil"/>
              <w:left w:val="nil"/>
              <w:bottom w:val="single" w:sz="4" w:space="0" w:color="auto"/>
              <w:right w:val="single" w:sz="4" w:space="0" w:color="auto"/>
            </w:tcBorders>
            <w:shd w:val="clear" w:color="auto" w:fill="auto"/>
            <w:vAlign w:val="center"/>
            <w:hideMark/>
          </w:tcPr>
          <w:p w14:paraId="05C4C6C1"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ტეაბრაზნი</w:t>
            </w:r>
          </w:p>
        </w:tc>
        <w:tc>
          <w:tcPr>
            <w:tcW w:w="1087" w:type="dxa"/>
            <w:tcBorders>
              <w:top w:val="nil"/>
              <w:left w:val="nil"/>
              <w:bottom w:val="single" w:sz="4" w:space="0" w:color="auto"/>
              <w:right w:val="single" w:sz="4" w:space="0" w:color="auto"/>
            </w:tcBorders>
            <w:shd w:val="clear" w:color="auto" w:fill="auto"/>
            <w:noWrap/>
            <w:vAlign w:val="center"/>
            <w:hideMark/>
          </w:tcPr>
          <w:p w14:paraId="69098352"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მეტრი</w:t>
            </w:r>
          </w:p>
        </w:tc>
        <w:tc>
          <w:tcPr>
            <w:tcW w:w="1722" w:type="dxa"/>
            <w:tcBorders>
              <w:top w:val="nil"/>
              <w:left w:val="nil"/>
              <w:bottom w:val="single" w:sz="4" w:space="0" w:color="auto"/>
              <w:right w:val="single" w:sz="4" w:space="0" w:color="auto"/>
            </w:tcBorders>
            <w:shd w:val="clear" w:color="auto" w:fill="auto"/>
            <w:noWrap/>
            <w:vAlign w:val="center"/>
            <w:hideMark/>
          </w:tcPr>
          <w:p w14:paraId="2CFFDD3F"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50</w:t>
            </w:r>
          </w:p>
        </w:tc>
        <w:tc>
          <w:tcPr>
            <w:tcW w:w="875" w:type="dxa"/>
            <w:tcBorders>
              <w:top w:val="nil"/>
              <w:left w:val="nil"/>
              <w:bottom w:val="single" w:sz="4" w:space="0" w:color="auto"/>
              <w:right w:val="single" w:sz="4" w:space="0" w:color="auto"/>
            </w:tcBorders>
            <w:shd w:val="clear" w:color="auto" w:fill="auto"/>
            <w:noWrap/>
            <w:vAlign w:val="center"/>
            <w:hideMark/>
          </w:tcPr>
          <w:p w14:paraId="6ED78869"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14</w:t>
            </w:r>
          </w:p>
        </w:tc>
        <w:tc>
          <w:tcPr>
            <w:tcW w:w="744" w:type="dxa"/>
            <w:tcBorders>
              <w:top w:val="nil"/>
              <w:left w:val="nil"/>
              <w:bottom w:val="single" w:sz="4" w:space="0" w:color="auto"/>
              <w:right w:val="single" w:sz="4" w:space="0" w:color="auto"/>
            </w:tcBorders>
            <w:shd w:val="clear" w:color="auto" w:fill="auto"/>
            <w:noWrap/>
            <w:vAlign w:val="center"/>
            <w:hideMark/>
          </w:tcPr>
          <w:p w14:paraId="5D990BC5"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907" w:type="dxa"/>
            <w:tcBorders>
              <w:top w:val="nil"/>
              <w:left w:val="nil"/>
              <w:bottom w:val="single" w:sz="4" w:space="0" w:color="auto"/>
              <w:right w:val="single" w:sz="4" w:space="0" w:color="auto"/>
            </w:tcBorders>
            <w:shd w:val="clear" w:color="auto" w:fill="auto"/>
            <w:noWrap/>
            <w:vAlign w:val="bottom"/>
            <w:hideMark/>
          </w:tcPr>
          <w:p w14:paraId="5365667F"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36" w:type="dxa"/>
            <w:vAlign w:val="center"/>
            <w:hideMark/>
          </w:tcPr>
          <w:p w14:paraId="7419FF7C"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sz w:val="20"/>
                <w:lang w:val="en-US" w:eastAsia="en-US"/>
              </w:rPr>
            </w:pPr>
          </w:p>
        </w:tc>
      </w:tr>
      <w:tr w:rsidR="004801B3" w:rsidRPr="004801B3" w14:paraId="1762E473" w14:textId="77777777" w:rsidTr="004801B3">
        <w:trPr>
          <w:trHeight w:val="414"/>
        </w:trPr>
        <w:tc>
          <w:tcPr>
            <w:tcW w:w="352" w:type="dxa"/>
            <w:tcBorders>
              <w:top w:val="nil"/>
              <w:left w:val="single" w:sz="4" w:space="0" w:color="auto"/>
              <w:bottom w:val="single" w:sz="4" w:space="0" w:color="auto"/>
              <w:right w:val="single" w:sz="4" w:space="0" w:color="auto"/>
            </w:tcBorders>
            <w:shd w:val="clear" w:color="auto" w:fill="auto"/>
            <w:noWrap/>
            <w:vAlign w:val="bottom"/>
            <w:hideMark/>
          </w:tcPr>
          <w:p w14:paraId="3CD3299B"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right"/>
              <w:rPr>
                <w:rFonts w:ascii="Calibri" w:hAnsi="Calibri" w:cs="Calibri"/>
                <w:color w:val="000000"/>
                <w:szCs w:val="22"/>
                <w:lang w:val="en-US" w:eastAsia="en-US"/>
              </w:rPr>
            </w:pPr>
            <w:r w:rsidRPr="004801B3">
              <w:rPr>
                <w:rFonts w:ascii="Calibri" w:hAnsi="Calibri" w:cs="Calibri"/>
                <w:color w:val="000000"/>
                <w:szCs w:val="22"/>
                <w:lang w:val="en-US" w:eastAsia="en-US"/>
              </w:rPr>
              <w:t>19</w:t>
            </w:r>
          </w:p>
        </w:tc>
        <w:tc>
          <w:tcPr>
            <w:tcW w:w="3073" w:type="dxa"/>
            <w:tcBorders>
              <w:top w:val="nil"/>
              <w:left w:val="nil"/>
              <w:bottom w:val="single" w:sz="4" w:space="0" w:color="auto"/>
              <w:right w:val="single" w:sz="4" w:space="0" w:color="auto"/>
            </w:tcBorders>
            <w:shd w:val="clear" w:color="auto" w:fill="auto"/>
            <w:vAlign w:val="center"/>
            <w:hideMark/>
          </w:tcPr>
          <w:p w14:paraId="0BEFF554"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ალმატურა</w:t>
            </w:r>
          </w:p>
        </w:tc>
        <w:tc>
          <w:tcPr>
            <w:tcW w:w="1087" w:type="dxa"/>
            <w:tcBorders>
              <w:top w:val="nil"/>
              <w:left w:val="nil"/>
              <w:bottom w:val="single" w:sz="4" w:space="0" w:color="auto"/>
              <w:right w:val="single" w:sz="4" w:space="0" w:color="auto"/>
            </w:tcBorders>
            <w:shd w:val="clear" w:color="auto" w:fill="auto"/>
            <w:noWrap/>
            <w:vAlign w:val="center"/>
            <w:hideMark/>
          </w:tcPr>
          <w:p w14:paraId="0FA35F13"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მეტრი</w:t>
            </w:r>
          </w:p>
        </w:tc>
        <w:tc>
          <w:tcPr>
            <w:tcW w:w="1722" w:type="dxa"/>
            <w:tcBorders>
              <w:top w:val="nil"/>
              <w:left w:val="nil"/>
              <w:bottom w:val="single" w:sz="4" w:space="0" w:color="auto"/>
              <w:right w:val="single" w:sz="4" w:space="0" w:color="auto"/>
            </w:tcBorders>
            <w:shd w:val="clear" w:color="auto" w:fill="auto"/>
            <w:noWrap/>
            <w:vAlign w:val="center"/>
            <w:hideMark/>
          </w:tcPr>
          <w:p w14:paraId="0983214A"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1944</w:t>
            </w:r>
          </w:p>
        </w:tc>
        <w:tc>
          <w:tcPr>
            <w:tcW w:w="875" w:type="dxa"/>
            <w:tcBorders>
              <w:top w:val="nil"/>
              <w:left w:val="nil"/>
              <w:bottom w:val="single" w:sz="4" w:space="0" w:color="auto"/>
              <w:right w:val="single" w:sz="4" w:space="0" w:color="auto"/>
            </w:tcBorders>
            <w:shd w:val="clear" w:color="auto" w:fill="auto"/>
            <w:noWrap/>
            <w:vAlign w:val="center"/>
            <w:hideMark/>
          </w:tcPr>
          <w:p w14:paraId="06A0CF01"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14</w:t>
            </w:r>
          </w:p>
        </w:tc>
        <w:tc>
          <w:tcPr>
            <w:tcW w:w="744" w:type="dxa"/>
            <w:tcBorders>
              <w:top w:val="nil"/>
              <w:left w:val="nil"/>
              <w:bottom w:val="single" w:sz="4" w:space="0" w:color="auto"/>
              <w:right w:val="single" w:sz="4" w:space="0" w:color="auto"/>
            </w:tcBorders>
            <w:shd w:val="clear" w:color="auto" w:fill="auto"/>
            <w:noWrap/>
            <w:vAlign w:val="center"/>
            <w:hideMark/>
          </w:tcPr>
          <w:p w14:paraId="623218E7"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907" w:type="dxa"/>
            <w:tcBorders>
              <w:top w:val="nil"/>
              <w:left w:val="nil"/>
              <w:bottom w:val="single" w:sz="4" w:space="0" w:color="auto"/>
              <w:right w:val="single" w:sz="4" w:space="0" w:color="auto"/>
            </w:tcBorders>
            <w:shd w:val="clear" w:color="auto" w:fill="auto"/>
            <w:noWrap/>
            <w:vAlign w:val="bottom"/>
            <w:hideMark/>
          </w:tcPr>
          <w:p w14:paraId="36F230F5"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36" w:type="dxa"/>
            <w:vAlign w:val="center"/>
            <w:hideMark/>
          </w:tcPr>
          <w:p w14:paraId="044CF515"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sz w:val="20"/>
                <w:lang w:val="en-US" w:eastAsia="en-US"/>
              </w:rPr>
            </w:pPr>
          </w:p>
        </w:tc>
      </w:tr>
      <w:tr w:rsidR="004801B3" w:rsidRPr="004801B3" w14:paraId="15CDD536" w14:textId="77777777" w:rsidTr="004801B3">
        <w:trPr>
          <w:trHeight w:val="414"/>
        </w:trPr>
        <w:tc>
          <w:tcPr>
            <w:tcW w:w="352" w:type="dxa"/>
            <w:tcBorders>
              <w:top w:val="nil"/>
              <w:left w:val="single" w:sz="4" w:space="0" w:color="auto"/>
              <w:bottom w:val="single" w:sz="4" w:space="0" w:color="auto"/>
              <w:right w:val="single" w:sz="4" w:space="0" w:color="auto"/>
            </w:tcBorders>
            <w:shd w:val="clear" w:color="auto" w:fill="auto"/>
            <w:noWrap/>
            <w:vAlign w:val="bottom"/>
            <w:hideMark/>
          </w:tcPr>
          <w:p w14:paraId="47E2BDA2"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right"/>
              <w:rPr>
                <w:rFonts w:ascii="Calibri" w:hAnsi="Calibri" w:cs="Calibri"/>
                <w:color w:val="000000"/>
                <w:szCs w:val="22"/>
                <w:lang w:val="en-US" w:eastAsia="en-US"/>
              </w:rPr>
            </w:pPr>
            <w:r w:rsidRPr="004801B3">
              <w:rPr>
                <w:rFonts w:ascii="Calibri" w:hAnsi="Calibri" w:cs="Calibri"/>
                <w:color w:val="000000"/>
                <w:szCs w:val="22"/>
                <w:lang w:val="en-US" w:eastAsia="en-US"/>
              </w:rPr>
              <w:t>20</w:t>
            </w:r>
          </w:p>
        </w:tc>
        <w:tc>
          <w:tcPr>
            <w:tcW w:w="3073" w:type="dxa"/>
            <w:tcBorders>
              <w:top w:val="nil"/>
              <w:left w:val="nil"/>
              <w:bottom w:val="single" w:sz="4" w:space="0" w:color="auto"/>
              <w:right w:val="single" w:sz="4" w:space="0" w:color="auto"/>
            </w:tcBorders>
            <w:shd w:val="clear" w:color="auto" w:fill="auto"/>
            <w:vAlign w:val="center"/>
            <w:hideMark/>
          </w:tcPr>
          <w:p w14:paraId="6091CFFC"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სახურავი (თუნუქი)</w:t>
            </w:r>
          </w:p>
        </w:tc>
        <w:tc>
          <w:tcPr>
            <w:tcW w:w="1087" w:type="dxa"/>
            <w:tcBorders>
              <w:top w:val="nil"/>
              <w:left w:val="nil"/>
              <w:bottom w:val="single" w:sz="4" w:space="0" w:color="auto"/>
              <w:right w:val="single" w:sz="4" w:space="0" w:color="auto"/>
            </w:tcBorders>
            <w:shd w:val="clear" w:color="auto" w:fill="auto"/>
            <w:noWrap/>
            <w:vAlign w:val="center"/>
            <w:hideMark/>
          </w:tcPr>
          <w:p w14:paraId="54E4D21C"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მეტრი</w:t>
            </w:r>
          </w:p>
        </w:tc>
        <w:tc>
          <w:tcPr>
            <w:tcW w:w="1722" w:type="dxa"/>
            <w:tcBorders>
              <w:top w:val="nil"/>
              <w:left w:val="nil"/>
              <w:bottom w:val="single" w:sz="4" w:space="0" w:color="auto"/>
              <w:right w:val="single" w:sz="4" w:space="0" w:color="auto"/>
            </w:tcBorders>
            <w:shd w:val="clear" w:color="auto" w:fill="auto"/>
            <w:noWrap/>
            <w:vAlign w:val="center"/>
            <w:hideMark/>
          </w:tcPr>
          <w:p w14:paraId="695D54A9"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40</w:t>
            </w:r>
          </w:p>
        </w:tc>
        <w:tc>
          <w:tcPr>
            <w:tcW w:w="875" w:type="dxa"/>
            <w:tcBorders>
              <w:top w:val="nil"/>
              <w:left w:val="nil"/>
              <w:bottom w:val="single" w:sz="4" w:space="0" w:color="auto"/>
              <w:right w:val="single" w:sz="4" w:space="0" w:color="auto"/>
            </w:tcBorders>
            <w:shd w:val="clear" w:color="auto" w:fill="auto"/>
            <w:noWrap/>
            <w:vAlign w:val="center"/>
            <w:hideMark/>
          </w:tcPr>
          <w:p w14:paraId="3C85C517"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0,5  3მ</w:t>
            </w:r>
          </w:p>
        </w:tc>
        <w:tc>
          <w:tcPr>
            <w:tcW w:w="744" w:type="dxa"/>
            <w:tcBorders>
              <w:top w:val="nil"/>
              <w:left w:val="nil"/>
              <w:bottom w:val="single" w:sz="4" w:space="0" w:color="auto"/>
              <w:right w:val="single" w:sz="4" w:space="0" w:color="auto"/>
            </w:tcBorders>
            <w:shd w:val="clear" w:color="auto" w:fill="auto"/>
            <w:noWrap/>
            <w:vAlign w:val="center"/>
            <w:hideMark/>
          </w:tcPr>
          <w:p w14:paraId="72E6DA32"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907" w:type="dxa"/>
            <w:tcBorders>
              <w:top w:val="nil"/>
              <w:left w:val="nil"/>
              <w:bottom w:val="single" w:sz="4" w:space="0" w:color="auto"/>
              <w:right w:val="single" w:sz="4" w:space="0" w:color="auto"/>
            </w:tcBorders>
            <w:shd w:val="clear" w:color="auto" w:fill="auto"/>
            <w:noWrap/>
            <w:vAlign w:val="bottom"/>
            <w:hideMark/>
          </w:tcPr>
          <w:p w14:paraId="1D4D9E03"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36" w:type="dxa"/>
            <w:vAlign w:val="center"/>
            <w:hideMark/>
          </w:tcPr>
          <w:p w14:paraId="45B397A8"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sz w:val="20"/>
                <w:lang w:val="en-US" w:eastAsia="en-US"/>
              </w:rPr>
            </w:pPr>
          </w:p>
        </w:tc>
      </w:tr>
      <w:tr w:rsidR="004801B3" w:rsidRPr="004801B3" w14:paraId="2BC95A6C" w14:textId="77777777" w:rsidTr="004801B3">
        <w:trPr>
          <w:trHeight w:val="414"/>
        </w:trPr>
        <w:tc>
          <w:tcPr>
            <w:tcW w:w="352" w:type="dxa"/>
            <w:tcBorders>
              <w:top w:val="nil"/>
              <w:left w:val="single" w:sz="4" w:space="0" w:color="auto"/>
              <w:bottom w:val="single" w:sz="4" w:space="0" w:color="auto"/>
              <w:right w:val="single" w:sz="4" w:space="0" w:color="auto"/>
            </w:tcBorders>
            <w:shd w:val="clear" w:color="auto" w:fill="auto"/>
            <w:noWrap/>
            <w:vAlign w:val="bottom"/>
            <w:hideMark/>
          </w:tcPr>
          <w:p w14:paraId="14792F8B"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right"/>
              <w:rPr>
                <w:rFonts w:ascii="Calibri" w:hAnsi="Calibri" w:cs="Calibri"/>
                <w:color w:val="000000"/>
                <w:szCs w:val="22"/>
                <w:lang w:val="en-US" w:eastAsia="en-US"/>
              </w:rPr>
            </w:pPr>
            <w:r w:rsidRPr="004801B3">
              <w:rPr>
                <w:rFonts w:ascii="Calibri" w:hAnsi="Calibri" w:cs="Calibri"/>
                <w:color w:val="000000"/>
                <w:szCs w:val="22"/>
                <w:lang w:val="en-US" w:eastAsia="en-US"/>
              </w:rPr>
              <w:t>21</w:t>
            </w:r>
          </w:p>
        </w:tc>
        <w:tc>
          <w:tcPr>
            <w:tcW w:w="3073" w:type="dxa"/>
            <w:tcBorders>
              <w:top w:val="nil"/>
              <w:left w:val="nil"/>
              <w:bottom w:val="single" w:sz="4" w:space="0" w:color="auto"/>
              <w:right w:val="single" w:sz="4" w:space="0" w:color="auto"/>
            </w:tcBorders>
            <w:shd w:val="clear" w:color="auto" w:fill="auto"/>
            <w:vAlign w:val="center"/>
            <w:hideMark/>
          </w:tcPr>
          <w:p w14:paraId="0821A072"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ლურსმანი</w:t>
            </w:r>
          </w:p>
        </w:tc>
        <w:tc>
          <w:tcPr>
            <w:tcW w:w="1087" w:type="dxa"/>
            <w:tcBorders>
              <w:top w:val="nil"/>
              <w:left w:val="nil"/>
              <w:bottom w:val="single" w:sz="4" w:space="0" w:color="auto"/>
              <w:right w:val="single" w:sz="4" w:space="0" w:color="auto"/>
            </w:tcBorders>
            <w:shd w:val="clear" w:color="auto" w:fill="auto"/>
            <w:noWrap/>
            <w:vAlign w:val="center"/>
            <w:hideMark/>
          </w:tcPr>
          <w:p w14:paraId="0D14EAB1"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კგ</w:t>
            </w:r>
          </w:p>
        </w:tc>
        <w:tc>
          <w:tcPr>
            <w:tcW w:w="1722" w:type="dxa"/>
            <w:tcBorders>
              <w:top w:val="nil"/>
              <w:left w:val="nil"/>
              <w:bottom w:val="single" w:sz="4" w:space="0" w:color="auto"/>
              <w:right w:val="single" w:sz="4" w:space="0" w:color="auto"/>
            </w:tcBorders>
            <w:shd w:val="clear" w:color="auto" w:fill="auto"/>
            <w:noWrap/>
            <w:vAlign w:val="center"/>
            <w:hideMark/>
          </w:tcPr>
          <w:p w14:paraId="767C4165"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7</w:t>
            </w:r>
          </w:p>
        </w:tc>
        <w:tc>
          <w:tcPr>
            <w:tcW w:w="875" w:type="dxa"/>
            <w:tcBorders>
              <w:top w:val="nil"/>
              <w:left w:val="nil"/>
              <w:bottom w:val="single" w:sz="4" w:space="0" w:color="auto"/>
              <w:right w:val="single" w:sz="4" w:space="0" w:color="auto"/>
            </w:tcBorders>
            <w:shd w:val="clear" w:color="auto" w:fill="auto"/>
            <w:noWrap/>
            <w:vAlign w:val="center"/>
            <w:hideMark/>
          </w:tcPr>
          <w:p w14:paraId="17E5A945"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744" w:type="dxa"/>
            <w:tcBorders>
              <w:top w:val="nil"/>
              <w:left w:val="nil"/>
              <w:bottom w:val="single" w:sz="4" w:space="0" w:color="auto"/>
              <w:right w:val="single" w:sz="4" w:space="0" w:color="auto"/>
            </w:tcBorders>
            <w:shd w:val="clear" w:color="auto" w:fill="auto"/>
            <w:noWrap/>
            <w:vAlign w:val="center"/>
            <w:hideMark/>
          </w:tcPr>
          <w:p w14:paraId="609B6CFE"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907" w:type="dxa"/>
            <w:tcBorders>
              <w:top w:val="nil"/>
              <w:left w:val="nil"/>
              <w:bottom w:val="single" w:sz="4" w:space="0" w:color="auto"/>
              <w:right w:val="single" w:sz="4" w:space="0" w:color="auto"/>
            </w:tcBorders>
            <w:shd w:val="clear" w:color="auto" w:fill="auto"/>
            <w:noWrap/>
            <w:vAlign w:val="bottom"/>
            <w:hideMark/>
          </w:tcPr>
          <w:p w14:paraId="45B13D91"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36" w:type="dxa"/>
            <w:vAlign w:val="center"/>
            <w:hideMark/>
          </w:tcPr>
          <w:p w14:paraId="3B93AFBB"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sz w:val="20"/>
                <w:lang w:val="en-US" w:eastAsia="en-US"/>
              </w:rPr>
            </w:pPr>
          </w:p>
        </w:tc>
      </w:tr>
      <w:tr w:rsidR="004801B3" w:rsidRPr="004801B3" w14:paraId="06FE9BD5" w14:textId="77777777" w:rsidTr="004801B3">
        <w:trPr>
          <w:trHeight w:val="414"/>
        </w:trPr>
        <w:tc>
          <w:tcPr>
            <w:tcW w:w="352" w:type="dxa"/>
            <w:tcBorders>
              <w:top w:val="nil"/>
              <w:left w:val="single" w:sz="4" w:space="0" w:color="auto"/>
              <w:bottom w:val="single" w:sz="4" w:space="0" w:color="auto"/>
              <w:right w:val="single" w:sz="4" w:space="0" w:color="auto"/>
            </w:tcBorders>
            <w:shd w:val="clear" w:color="auto" w:fill="auto"/>
            <w:noWrap/>
            <w:vAlign w:val="bottom"/>
            <w:hideMark/>
          </w:tcPr>
          <w:p w14:paraId="669EB1A1"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right"/>
              <w:rPr>
                <w:rFonts w:ascii="Calibri" w:hAnsi="Calibri" w:cs="Calibri"/>
                <w:color w:val="000000"/>
                <w:szCs w:val="22"/>
                <w:lang w:val="en-US" w:eastAsia="en-US"/>
              </w:rPr>
            </w:pPr>
            <w:r w:rsidRPr="004801B3">
              <w:rPr>
                <w:rFonts w:ascii="Calibri" w:hAnsi="Calibri" w:cs="Calibri"/>
                <w:color w:val="000000"/>
                <w:szCs w:val="22"/>
                <w:lang w:val="en-US" w:eastAsia="en-US"/>
              </w:rPr>
              <w:t>22</w:t>
            </w:r>
          </w:p>
        </w:tc>
        <w:tc>
          <w:tcPr>
            <w:tcW w:w="3073" w:type="dxa"/>
            <w:tcBorders>
              <w:top w:val="nil"/>
              <w:left w:val="nil"/>
              <w:bottom w:val="single" w:sz="4" w:space="0" w:color="auto"/>
              <w:right w:val="single" w:sz="4" w:space="0" w:color="auto"/>
            </w:tcBorders>
            <w:shd w:val="clear" w:color="auto" w:fill="auto"/>
            <w:vAlign w:val="center"/>
            <w:hideMark/>
          </w:tcPr>
          <w:p w14:paraId="711169DE"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ჭანჭიკები + საშანჩიკეები</w:t>
            </w:r>
          </w:p>
        </w:tc>
        <w:tc>
          <w:tcPr>
            <w:tcW w:w="1087" w:type="dxa"/>
            <w:tcBorders>
              <w:top w:val="nil"/>
              <w:left w:val="nil"/>
              <w:bottom w:val="single" w:sz="4" w:space="0" w:color="auto"/>
              <w:right w:val="single" w:sz="4" w:space="0" w:color="auto"/>
            </w:tcBorders>
            <w:shd w:val="clear" w:color="auto" w:fill="auto"/>
            <w:noWrap/>
            <w:vAlign w:val="center"/>
            <w:hideMark/>
          </w:tcPr>
          <w:p w14:paraId="44175791"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ცალი</w:t>
            </w:r>
          </w:p>
        </w:tc>
        <w:tc>
          <w:tcPr>
            <w:tcW w:w="1722" w:type="dxa"/>
            <w:tcBorders>
              <w:top w:val="nil"/>
              <w:left w:val="nil"/>
              <w:bottom w:val="single" w:sz="4" w:space="0" w:color="auto"/>
              <w:right w:val="single" w:sz="4" w:space="0" w:color="auto"/>
            </w:tcBorders>
            <w:shd w:val="clear" w:color="auto" w:fill="auto"/>
            <w:noWrap/>
            <w:vAlign w:val="center"/>
            <w:hideMark/>
          </w:tcPr>
          <w:p w14:paraId="4E87417F"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3000</w:t>
            </w:r>
          </w:p>
        </w:tc>
        <w:tc>
          <w:tcPr>
            <w:tcW w:w="875" w:type="dxa"/>
            <w:tcBorders>
              <w:top w:val="nil"/>
              <w:left w:val="nil"/>
              <w:bottom w:val="single" w:sz="4" w:space="0" w:color="auto"/>
              <w:right w:val="single" w:sz="4" w:space="0" w:color="auto"/>
            </w:tcBorders>
            <w:shd w:val="clear" w:color="auto" w:fill="auto"/>
            <w:noWrap/>
            <w:vAlign w:val="center"/>
            <w:hideMark/>
          </w:tcPr>
          <w:p w14:paraId="35E88D96"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744" w:type="dxa"/>
            <w:tcBorders>
              <w:top w:val="nil"/>
              <w:left w:val="nil"/>
              <w:bottom w:val="single" w:sz="4" w:space="0" w:color="auto"/>
              <w:right w:val="single" w:sz="4" w:space="0" w:color="auto"/>
            </w:tcBorders>
            <w:shd w:val="clear" w:color="auto" w:fill="auto"/>
            <w:noWrap/>
            <w:vAlign w:val="center"/>
            <w:hideMark/>
          </w:tcPr>
          <w:p w14:paraId="358C9546"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907" w:type="dxa"/>
            <w:tcBorders>
              <w:top w:val="nil"/>
              <w:left w:val="nil"/>
              <w:bottom w:val="single" w:sz="4" w:space="0" w:color="auto"/>
              <w:right w:val="single" w:sz="4" w:space="0" w:color="auto"/>
            </w:tcBorders>
            <w:shd w:val="clear" w:color="auto" w:fill="auto"/>
            <w:noWrap/>
            <w:vAlign w:val="bottom"/>
            <w:hideMark/>
          </w:tcPr>
          <w:p w14:paraId="6D4779D7"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36" w:type="dxa"/>
            <w:vAlign w:val="center"/>
            <w:hideMark/>
          </w:tcPr>
          <w:p w14:paraId="6A1A1E05"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sz w:val="20"/>
                <w:lang w:val="en-US" w:eastAsia="en-US"/>
              </w:rPr>
            </w:pPr>
          </w:p>
        </w:tc>
      </w:tr>
      <w:tr w:rsidR="004801B3" w:rsidRPr="004801B3" w14:paraId="52AB2FED" w14:textId="77777777" w:rsidTr="004801B3">
        <w:trPr>
          <w:trHeight w:val="414"/>
        </w:trPr>
        <w:tc>
          <w:tcPr>
            <w:tcW w:w="352" w:type="dxa"/>
            <w:tcBorders>
              <w:top w:val="nil"/>
              <w:left w:val="single" w:sz="4" w:space="0" w:color="auto"/>
              <w:bottom w:val="single" w:sz="4" w:space="0" w:color="auto"/>
              <w:right w:val="single" w:sz="4" w:space="0" w:color="auto"/>
            </w:tcBorders>
            <w:shd w:val="clear" w:color="auto" w:fill="auto"/>
            <w:noWrap/>
            <w:vAlign w:val="bottom"/>
            <w:hideMark/>
          </w:tcPr>
          <w:p w14:paraId="70ACF113"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right"/>
              <w:rPr>
                <w:rFonts w:ascii="Calibri" w:hAnsi="Calibri" w:cs="Calibri"/>
                <w:color w:val="000000"/>
                <w:szCs w:val="22"/>
                <w:lang w:val="en-US" w:eastAsia="en-US"/>
              </w:rPr>
            </w:pPr>
            <w:r w:rsidRPr="004801B3">
              <w:rPr>
                <w:rFonts w:ascii="Calibri" w:hAnsi="Calibri" w:cs="Calibri"/>
                <w:color w:val="000000"/>
                <w:szCs w:val="22"/>
                <w:lang w:val="en-US" w:eastAsia="en-US"/>
              </w:rPr>
              <w:t>23</w:t>
            </w:r>
          </w:p>
        </w:tc>
        <w:tc>
          <w:tcPr>
            <w:tcW w:w="3073" w:type="dxa"/>
            <w:tcBorders>
              <w:top w:val="nil"/>
              <w:left w:val="nil"/>
              <w:bottom w:val="single" w:sz="4" w:space="0" w:color="auto"/>
              <w:right w:val="single" w:sz="4" w:space="0" w:color="auto"/>
            </w:tcBorders>
            <w:shd w:val="clear" w:color="auto" w:fill="auto"/>
            <w:vAlign w:val="center"/>
            <w:hideMark/>
          </w:tcPr>
          <w:p w14:paraId="35A956AC"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ბეტონი</w:t>
            </w:r>
          </w:p>
        </w:tc>
        <w:tc>
          <w:tcPr>
            <w:tcW w:w="1087" w:type="dxa"/>
            <w:tcBorders>
              <w:top w:val="nil"/>
              <w:left w:val="nil"/>
              <w:bottom w:val="single" w:sz="4" w:space="0" w:color="auto"/>
              <w:right w:val="single" w:sz="4" w:space="0" w:color="auto"/>
            </w:tcBorders>
            <w:shd w:val="clear" w:color="auto" w:fill="auto"/>
            <w:noWrap/>
            <w:vAlign w:val="center"/>
            <w:hideMark/>
          </w:tcPr>
          <w:p w14:paraId="3C6EC632"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კუბა</w:t>
            </w:r>
          </w:p>
        </w:tc>
        <w:tc>
          <w:tcPr>
            <w:tcW w:w="1722" w:type="dxa"/>
            <w:tcBorders>
              <w:top w:val="nil"/>
              <w:left w:val="nil"/>
              <w:bottom w:val="single" w:sz="4" w:space="0" w:color="auto"/>
              <w:right w:val="single" w:sz="4" w:space="0" w:color="auto"/>
            </w:tcBorders>
            <w:shd w:val="clear" w:color="auto" w:fill="auto"/>
            <w:noWrap/>
            <w:vAlign w:val="center"/>
            <w:hideMark/>
          </w:tcPr>
          <w:p w14:paraId="00B65179"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12</w:t>
            </w:r>
          </w:p>
        </w:tc>
        <w:tc>
          <w:tcPr>
            <w:tcW w:w="875" w:type="dxa"/>
            <w:tcBorders>
              <w:top w:val="nil"/>
              <w:left w:val="nil"/>
              <w:bottom w:val="single" w:sz="4" w:space="0" w:color="auto"/>
              <w:right w:val="single" w:sz="4" w:space="0" w:color="auto"/>
            </w:tcBorders>
            <w:shd w:val="clear" w:color="auto" w:fill="auto"/>
            <w:noWrap/>
            <w:vAlign w:val="center"/>
            <w:hideMark/>
          </w:tcPr>
          <w:p w14:paraId="6D60323F"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744" w:type="dxa"/>
            <w:tcBorders>
              <w:top w:val="nil"/>
              <w:left w:val="nil"/>
              <w:bottom w:val="single" w:sz="4" w:space="0" w:color="auto"/>
              <w:right w:val="single" w:sz="4" w:space="0" w:color="auto"/>
            </w:tcBorders>
            <w:shd w:val="clear" w:color="auto" w:fill="auto"/>
            <w:noWrap/>
            <w:vAlign w:val="center"/>
            <w:hideMark/>
          </w:tcPr>
          <w:p w14:paraId="1E7489EF"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907" w:type="dxa"/>
            <w:tcBorders>
              <w:top w:val="nil"/>
              <w:left w:val="nil"/>
              <w:bottom w:val="single" w:sz="4" w:space="0" w:color="auto"/>
              <w:right w:val="single" w:sz="4" w:space="0" w:color="auto"/>
            </w:tcBorders>
            <w:shd w:val="clear" w:color="auto" w:fill="auto"/>
            <w:noWrap/>
            <w:vAlign w:val="bottom"/>
            <w:hideMark/>
          </w:tcPr>
          <w:p w14:paraId="77DC5C2E"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36" w:type="dxa"/>
            <w:vAlign w:val="center"/>
            <w:hideMark/>
          </w:tcPr>
          <w:p w14:paraId="5BC9400E"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sz w:val="20"/>
                <w:lang w:val="en-US" w:eastAsia="en-US"/>
              </w:rPr>
            </w:pPr>
          </w:p>
        </w:tc>
      </w:tr>
      <w:tr w:rsidR="004801B3" w:rsidRPr="004801B3" w14:paraId="7CFDD3AF" w14:textId="77777777" w:rsidTr="004801B3">
        <w:trPr>
          <w:trHeight w:val="414"/>
        </w:trPr>
        <w:tc>
          <w:tcPr>
            <w:tcW w:w="352" w:type="dxa"/>
            <w:tcBorders>
              <w:top w:val="nil"/>
              <w:left w:val="single" w:sz="4" w:space="0" w:color="auto"/>
              <w:bottom w:val="single" w:sz="4" w:space="0" w:color="auto"/>
              <w:right w:val="single" w:sz="4" w:space="0" w:color="auto"/>
            </w:tcBorders>
            <w:shd w:val="clear" w:color="auto" w:fill="auto"/>
            <w:noWrap/>
            <w:vAlign w:val="bottom"/>
            <w:hideMark/>
          </w:tcPr>
          <w:p w14:paraId="0C5A84F2"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right"/>
              <w:rPr>
                <w:rFonts w:ascii="Calibri" w:hAnsi="Calibri" w:cs="Calibri"/>
                <w:color w:val="000000"/>
                <w:szCs w:val="22"/>
                <w:lang w:val="en-US" w:eastAsia="en-US"/>
              </w:rPr>
            </w:pPr>
            <w:r w:rsidRPr="004801B3">
              <w:rPr>
                <w:rFonts w:ascii="Calibri" w:hAnsi="Calibri" w:cs="Calibri"/>
                <w:color w:val="000000"/>
                <w:szCs w:val="22"/>
                <w:lang w:val="en-US" w:eastAsia="en-US"/>
              </w:rPr>
              <w:lastRenderedPageBreak/>
              <w:t>24</w:t>
            </w:r>
          </w:p>
        </w:tc>
        <w:tc>
          <w:tcPr>
            <w:tcW w:w="3073" w:type="dxa"/>
            <w:tcBorders>
              <w:top w:val="nil"/>
              <w:left w:val="nil"/>
              <w:bottom w:val="single" w:sz="4" w:space="0" w:color="auto"/>
              <w:right w:val="single" w:sz="4" w:space="0" w:color="auto"/>
            </w:tcBorders>
            <w:shd w:val="clear" w:color="auto" w:fill="auto"/>
            <w:vAlign w:val="center"/>
            <w:hideMark/>
          </w:tcPr>
          <w:p w14:paraId="07AAF655"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ბეტონის ბლოკი</w:t>
            </w:r>
          </w:p>
        </w:tc>
        <w:tc>
          <w:tcPr>
            <w:tcW w:w="1087" w:type="dxa"/>
            <w:tcBorders>
              <w:top w:val="nil"/>
              <w:left w:val="nil"/>
              <w:bottom w:val="single" w:sz="4" w:space="0" w:color="auto"/>
              <w:right w:val="single" w:sz="4" w:space="0" w:color="auto"/>
            </w:tcBorders>
            <w:shd w:val="clear" w:color="auto" w:fill="auto"/>
            <w:noWrap/>
            <w:vAlign w:val="center"/>
            <w:hideMark/>
          </w:tcPr>
          <w:p w14:paraId="44B8DA1E"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ცალი</w:t>
            </w:r>
          </w:p>
        </w:tc>
        <w:tc>
          <w:tcPr>
            <w:tcW w:w="1722" w:type="dxa"/>
            <w:tcBorders>
              <w:top w:val="nil"/>
              <w:left w:val="nil"/>
              <w:bottom w:val="single" w:sz="4" w:space="0" w:color="auto"/>
              <w:right w:val="single" w:sz="4" w:space="0" w:color="auto"/>
            </w:tcBorders>
            <w:shd w:val="clear" w:color="auto" w:fill="auto"/>
            <w:noWrap/>
            <w:vAlign w:val="center"/>
            <w:hideMark/>
          </w:tcPr>
          <w:p w14:paraId="0294966E"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200</w:t>
            </w:r>
          </w:p>
        </w:tc>
        <w:tc>
          <w:tcPr>
            <w:tcW w:w="875" w:type="dxa"/>
            <w:tcBorders>
              <w:top w:val="nil"/>
              <w:left w:val="nil"/>
              <w:bottom w:val="single" w:sz="4" w:space="0" w:color="auto"/>
              <w:right w:val="single" w:sz="4" w:space="0" w:color="auto"/>
            </w:tcBorders>
            <w:shd w:val="clear" w:color="auto" w:fill="auto"/>
            <w:noWrap/>
            <w:vAlign w:val="center"/>
            <w:hideMark/>
          </w:tcPr>
          <w:p w14:paraId="195BB229"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744" w:type="dxa"/>
            <w:tcBorders>
              <w:top w:val="nil"/>
              <w:left w:val="nil"/>
              <w:bottom w:val="single" w:sz="4" w:space="0" w:color="auto"/>
              <w:right w:val="single" w:sz="4" w:space="0" w:color="auto"/>
            </w:tcBorders>
            <w:shd w:val="clear" w:color="auto" w:fill="auto"/>
            <w:noWrap/>
            <w:vAlign w:val="center"/>
            <w:hideMark/>
          </w:tcPr>
          <w:p w14:paraId="6DCE8B36"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907" w:type="dxa"/>
            <w:tcBorders>
              <w:top w:val="nil"/>
              <w:left w:val="nil"/>
              <w:bottom w:val="single" w:sz="4" w:space="0" w:color="auto"/>
              <w:right w:val="single" w:sz="4" w:space="0" w:color="auto"/>
            </w:tcBorders>
            <w:shd w:val="clear" w:color="auto" w:fill="auto"/>
            <w:noWrap/>
            <w:vAlign w:val="bottom"/>
            <w:hideMark/>
          </w:tcPr>
          <w:p w14:paraId="27BF8FEE"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36" w:type="dxa"/>
            <w:vAlign w:val="center"/>
            <w:hideMark/>
          </w:tcPr>
          <w:p w14:paraId="7B0153EE"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sz w:val="20"/>
                <w:lang w:val="en-US" w:eastAsia="en-US"/>
              </w:rPr>
            </w:pPr>
          </w:p>
        </w:tc>
      </w:tr>
      <w:tr w:rsidR="004801B3" w:rsidRPr="004801B3" w14:paraId="4A50AE0A" w14:textId="77777777" w:rsidTr="004801B3">
        <w:trPr>
          <w:trHeight w:val="414"/>
        </w:trPr>
        <w:tc>
          <w:tcPr>
            <w:tcW w:w="352" w:type="dxa"/>
            <w:tcBorders>
              <w:top w:val="nil"/>
              <w:left w:val="single" w:sz="4" w:space="0" w:color="auto"/>
              <w:bottom w:val="single" w:sz="4" w:space="0" w:color="auto"/>
              <w:right w:val="single" w:sz="4" w:space="0" w:color="auto"/>
            </w:tcBorders>
            <w:shd w:val="clear" w:color="auto" w:fill="auto"/>
            <w:noWrap/>
            <w:vAlign w:val="bottom"/>
            <w:hideMark/>
          </w:tcPr>
          <w:p w14:paraId="30AED517"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right"/>
              <w:rPr>
                <w:rFonts w:ascii="Calibri" w:hAnsi="Calibri" w:cs="Calibri"/>
                <w:color w:val="000000"/>
                <w:szCs w:val="22"/>
                <w:lang w:val="en-US" w:eastAsia="en-US"/>
              </w:rPr>
            </w:pPr>
            <w:r w:rsidRPr="004801B3">
              <w:rPr>
                <w:rFonts w:ascii="Calibri" w:hAnsi="Calibri" w:cs="Calibri"/>
                <w:color w:val="000000"/>
                <w:szCs w:val="22"/>
                <w:lang w:val="en-US" w:eastAsia="en-US"/>
              </w:rPr>
              <w:t>25</w:t>
            </w:r>
          </w:p>
        </w:tc>
        <w:tc>
          <w:tcPr>
            <w:tcW w:w="3073" w:type="dxa"/>
            <w:tcBorders>
              <w:top w:val="nil"/>
              <w:left w:val="nil"/>
              <w:bottom w:val="single" w:sz="4" w:space="0" w:color="auto"/>
              <w:right w:val="single" w:sz="4" w:space="0" w:color="auto"/>
            </w:tcBorders>
            <w:shd w:val="clear" w:color="auto" w:fill="auto"/>
            <w:vAlign w:val="center"/>
            <w:hideMark/>
          </w:tcPr>
          <w:p w14:paraId="3E319837"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 xml:space="preserve"> ანტისეპტიკი + ზეთი/ლაქი </w:t>
            </w:r>
          </w:p>
        </w:tc>
        <w:tc>
          <w:tcPr>
            <w:tcW w:w="1087" w:type="dxa"/>
            <w:tcBorders>
              <w:top w:val="nil"/>
              <w:left w:val="nil"/>
              <w:bottom w:val="single" w:sz="4" w:space="0" w:color="auto"/>
              <w:right w:val="single" w:sz="4" w:space="0" w:color="auto"/>
            </w:tcBorders>
            <w:shd w:val="clear" w:color="auto" w:fill="auto"/>
            <w:noWrap/>
            <w:vAlign w:val="center"/>
            <w:hideMark/>
          </w:tcPr>
          <w:p w14:paraId="0FA94D0D"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ლიტრი</w:t>
            </w:r>
          </w:p>
        </w:tc>
        <w:tc>
          <w:tcPr>
            <w:tcW w:w="1722" w:type="dxa"/>
            <w:tcBorders>
              <w:top w:val="nil"/>
              <w:left w:val="nil"/>
              <w:bottom w:val="single" w:sz="4" w:space="0" w:color="auto"/>
              <w:right w:val="single" w:sz="4" w:space="0" w:color="auto"/>
            </w:tcBorders>
            <w:shd w:val="clear" w:color="auto" w:fill="auto"/>
            <w:noWrap/>
            <w:vAlign w:val="center"/>
            <w:hideMark/>
          </w:tcPr>
          <w:p w14:paraId="6CFDA1BE"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15</w:t>
            </w:r>
          </w:p>
        </w:tc>
        <w:tc>
          <w:tcPr>
            <w:tcW w:w="875" w:type="dxa"/>
            <w:tcBorders>
              <w:top w:val="nil"/>
              <w:left w:val="nil"/>
              <w:bottom w:val="single" w:sz="4" w:space="0" w:color="auto"/>
              <w:right w:val="single" w:sz="4" w:space="0" w:color="auto"/>
            </w:tcBorders>
            <w:shd w:val="clear" w:color="auto" w:fill="auto"/>
            <w:noWrap/>
            <w:vAlign w:val="center"/>
            <w:hideMark/>
          </w:tcPr>
          <w:p w14:paraId="5932F4CD"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744" w:type="dxa"/>
            <w:tcBorders>
              <w:top w:val="nil"/>
              <w:left w:val="nil"/>
              <w:bottom w:val="single" w:sz="4" w:space="0" w:color="auto"/>
              <w:right w:val="single" w:sz="4" w:space="0" w:color="auto"/>
            </w:tcBorders>
            <w:shd w:val="clear" w:color="auto" w:fill="auto"/>
            <w:noWrap/>
            <w:vAlign w:val="center"/>
            <w:hideMark/>
          </w:tcPr>
          <w:p w14:paraId="12E64334"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907" w:type="dxa"/>
            <w:tcBorders>
              <w:top w:val="nil"/>
              <w:left w:val="nil"/>
              <w:bottom w:val="single" w:sz="4" w:space="0" w:color="auto"/>
              <w:right w:val="single" w:sz="4" w:space="0" w:color="auto"/>
            </w:tcBorders>
            <w:shd w:val="clear" w:color="auto" w:fill="auto"/>
            <w:noWrap/>
            <w:vAlign w:val="bottom"/>
            <w:hideMark/>
          </w:tcPr>
          <w:p w14:paraId="26ACD67E"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36" w:type="dxa"/>
            <w:vAlign w:val="center"/>
            <w:hideMark/>
          </w:tcPr>
          <w:p w14:paraId="4FAD66E1"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sz w:val="20"/>
                <w:lang w:val="en-US" w:eastAsia="en-US"/>
              </w:rPr>
            </w:pPr>
          </w:p>
        </w:tc>
      </w:tr>
      <w:tr w:rsidR="004801B3" w:rsidRPr="004801B3" w14:paraId="39DA1B7A" w14:textId="77777777" w:rsidTr="004801B3">
        <w:trPr>
          <w:trHeight w:val="414"/>
        </w:trPr>
        <w:tc>
          <w:tcPr>
            <w:tcW w:w="352" w:type="dxa"/>
            <w:tcBorders>
              <w:top w:val="nil"/>
              <w:left w:val="single" w:sz="4" w:space="0" w:color="auto"/>
              <w:bottom w:val="single" w:sz="4" w:space="0" w:color="auto"/>
              <w:right w:val="single" w:sz="4" w:space="0" w:color="auto"/>
            </w:tcBorders>
            <w:shd w:val="clear" w:color="auto" w:fill="auto"/>
            <w:noWrap/>
            <w:vAlign w:val="bottom"/>
            <w:hideMark/>
          </w:tcPr>
          <w:p w14:paraId="1431897B"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right"/>
              <w:rPr>
                <w:rFonts w:ascii="Calibri" w:hAnsi="Calibri" w:cs="Calibri"/>
                <w:color w:val="000000"/>
                <w:szCs w:val="22"/>
                <w:lang w:val="en-US" w:eastAsia="en-US"/>
              </w:rPr>
            </w:pPr>
            <w:r w:rsidRPr="004801B3">
              <w:rPr>
                <w:rFonts w:ascii="Calibri" w:hAnsi="Calibri" w:cs="Calibri"/>
                <w:color w:val="000000"/>
                <w:szCs w:val="22"/>
                <w:lang w:val="en-US" w:eastAsia="en-US"/>
              </w:rPr>
              <w:t>26</w:t>
            </w:r>
          </w:p>
        </w:tc>
        <w:tc>
          <w:tcPr>
            <w:tcW w:w="3073" w:type="dxa"/>
            <w:tcBorders>
              <w:top w:val="nil"/>
              <w:left w:val="nil"/>
              <w:bottom w:val="single" w:sz="4" w:space="0" w:color="auto"/>
              <w:right w:val="single" w:sz="4" w:space="0" w:color="auto"/>
            </w:tcBorders>
            <w:shd w:val="clear" w:color="auto" w:fill="auto"/>
            <w:vAlign w:val="center"/>
            <w:hideMark/>
          </w:tcPr>
          <w:p w14:paraId="4B73F0F9"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ლაკი</w:t>
            </w:r>
          </w:p>
        </w:tc>
        <w:tc>
          <w:tcPr>
            <w:tcW w:w="1087" w:type="dxa"/>
            <w:tcBorders>
              <w:top w:val="nil"/>
              <w:left w:val="nil"/>
              <w:bottom w:val="single" w:sz="4" w:space="0" w:color="auto"/>
              <w:right w:val="single" w:sz="4" w:space="0" w:color="auto"/>
            </w:tcBorders>
            <w:shd w:val="clear" w:color="auto" w:fill="auto"/>
            <w:noWrap/>
            <w:vAlign w:val="center"/>
            <w:hideMark/>
          </w:tcPr>
          <w:p w14:paraId="39F070A0"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ლიტრი</w:t>
            </w:r>
          </w:p>
        </w:tc>
        <w:tc>
          <w:tcPr>
            <w:tcW w:w="1722" w:type="dxa"/>
            <w:tcBorders>
              <w:top w:val="nil"/>
              <w:left w:val="nil"/>
              <w:bottom w:val="single" w:sz="4" w:space="0" w:color="auto"/>
              <w:right w:val="single" w:sz="4" w:space="0" w:color="auto"/>
            </w:tcBorders>
            <w:shd w:val="clear" w:color="auto" w:fill="auto"/>
            <w:noWrap/>
            <w:vAlign w:val="center"/>
            <w:hideMark/>
          </w:tcPr>
          <w:p w14:paraId="581D80BE"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15</w:t>
            </w:r>
          </w:p>
        </w:tc>
        <w:tc>
          <w:tcPr>
            <w:tcW w:w="875" w:type="dxa"/>
            <w:tcBorders>
              <w:top w:val="nil"/>
              <w:left w:val="nil"/>
              <w:bottom w:val="single" w:sz="4" w:space="0" w:color="auto"/>
              <w:right w:val="single" w:sz="4" w:space="0" w:color="auto"/>
            </w:tcBorders>
            <w:shd w:val="clear" w:color="auto" w:fill="auto"/>
            <w:noWrap/>
            <w:vAlign w:val="center"/>
            <w:hideMark/>
          </w:tcPr>
          <w:p w14:paraId="7EE0D1F6"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744" w:type="dxa"/>
            <w:tcBorders>
              <w:top w:val="nil"/>
              <w:left w:val="nil"/>
              <w:bottom w:val="single" w:sz="4" w:space="0" w:color="auto"/>
              <w:right w:val="single" w:sz="4" w:space="0" w:color="auto"/>
            </w:tcBorders>
            <w:shd w:val="clear" w:color="auto" w:fill="auto"/>
            <w:noWrap/>
            <w:vAlign w:val="center"/>
            <w:hideMark/>
          </w:tcPr>
          <w:p w14:paraId="11E3BB83"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907" w:type="dxa"/>
            <w:tcBorders>
              <w:top w:val="nil"/>
              <w:left w:val="nil"/>
              <w:bottom w:val="single" w:sz="4" w:space="0" w:color="auto"/>
              <w:right w:val="single" w:sz="4" w:space="0" w:color="auto"/>
            </w:tcBorders>
            <w:shd w:val="clear" w:color="auto" w:fill="auto"/>
            <w:noWrap/>
            <w:vAlign w:val="bottom"/>
            <w:hideMark/>
          </w:tcPr>
          <w:p w14:paraId="689D4EDA"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36" w:type="dxa"/>
            <w:vAlign w:val="center"/>
            <w:hideMark/>
          </w:tcPr>
          <w:p w14:paraId="75E6FF39"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sz w:val="20"/>
                <w:lang w:val="en-US" w:eastAsia="en-US"/>
              </w:rPr>
            </w:pPr>
          </w:p>
        </w:tc>
      </w:tr>
      <w:tr w:rsidR="004801B3" w:rsidRPr="004801B3" w14:paraId="4EA102D0" w14:textId="77777777" w:rsidTr="004801B3">
        <w:trPr>
          <w:trHeight w:val="414"/>
        </w:trPr>
        <w:tc>
          <w:tcPr>
            <w:tcW w:w="352" w:type="dxa"/>
            <w:tcBorders>
              <w:top w:val="nil"/>
              <w:left w:val="single" w:sz="4" w:space="0" w:color="auto"/>
              <w:bottom w:val="single" w:sz="4" w:space="0" w:color="auto"/>
              <w:right w:val="single" w:sz="4" w:space="0" w:color="auto"/>
            </w:tcBorders>
            <w:shd w:val="clear" w:color="auto" w:fill="auto"/>
            <w:noWrap/>
            <w:vAlign w:val="bottom"/>
            <w:hideMark/>
          </w:tcPr>
          <w:p w14:paraId="7F5CF534"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right"/>
              <w:rPr>
                <w:rFonts w:ascii="Calibri" w:hAnsi="Calibri" w:cs="Calibri"/>
                <w:color w:val="000000"/>
                <w:szCs w:val="22"/>
                <w:lang w:val="en-US" w:eastAsia="en-US"/>
              </w:rPr>
            </w:pPr>
            <w:r w:rsidRPr="004801B3">
              <w:rPr>
                <w:rFonts w:ascii="Calibri" w:hAnsi="Calibri" w:cs="Calibri"/>
                <w:color w:val="000000"/>
                <w:szCs w:val="22"/>
                <w:lang w:val="en-US" w:eastAsia="en-US"/>
              </w:rPr>
              <w:t>27</w:t>
            </w:r>
          </w:p>
        </w:tc>
        <w:tc>
          <w:tcPr>
            <w:tcW w:w="3073" w:type="dxa"/>
            <w:tcBorders>
              <w:top w:val="nil"/>
              <w:left w:val="nil"/>
              <w:bottom w:val="single" w:sz="4" w:space="0" w:color="auto"/>
              <w:right w:val="single" w:sz="4" w:space="0" w:color="auto"/>
            </w:tcBorders>
            <w:shd w:val="clear" w:color="auto" w:fill="auto"/>
            <w:vAlign w:val="center"/>
            <w:hideMark/>
          </w:tcPr>
          <w:p w14:paraId="2C37BC96"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1087" w:type="dxa"/>
            <w:tcBorders>
              <w:top w:val="nil"/>
              <w:left w:val="nil"/>
              <w:bottom w:val="single" w:sz="4" w:space="0" w:color="auto"/>
              <w:right w:val="single" w:sz="4" w:space="0" w:color="auto"/>
            </w:tcBorders>
            <w:shd w:val="clear" w:color="auto" w:fill="auto"/>
            <w:noWrap/>
            <w:vAlign w:val="center"/>
            <w:hideMark/>
          </w:tcPr>
          <w:p w14:paraId="714A8129"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1722" w:type="dxa"/>
            <w:tcBorders>
              <w:top w:val="nil"/>
              <w:left w:val="nil"/>
              <w:bottom w:val="single" w:sz="4" w:space="0" w:color="auto"/>
              <w:right w:val="single" w:sz="4" w:space="0" w:color="auto"/>
            </w:tcBorders>
            <w:shd w:val="clear" w:color="auto" w:fill="auto"/>
            <w:noWrap/>
            <w:vAlign w:val="center"/>
            <w:hideMark/>
          </w:tcPr>
          <w:p w14:paraId="5249E459"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875" w:type="dxa"/>
            <w:tcBorders>
              <w:top w:val="nil"/>
              <w:left w:val="nil"/>
              <w:bottom w:val="single" w:sz="4" w:space="0" w:color="auto"/>
              <w:right w:val="single" w:sz="4" w:space="0" w:color="auto"/>
            </w:tcBorders>
            <w:shd w:val="clear" w:color="auto" w:fill="auto"/>
            <w:noWrap/>
            <w:vAlign w:val="center"/>
            <w:hideMark/>
          </w:tcPr>
          <w:p w14:paraId="77CA1E3E"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744" w:type="dxa"/>
            <w:tcBorders>
              <w:top w:val="nil"/>
              <w:left w:val="nil"/>
              <w:bottom w:val="single" w:sz="4" w:space="0" w:color="auto"/>
              <w:right w:val="single" w:sz="4" w:space="0" w:color="auto"/>
            </w:tcBorders>
            <w:shd w:val="clear" w:color="auto" w:fill="auto"/>
            <w:noWrap/>
            <w:vAlign w:val="center"/>
            <w:hideMark/>
          </w:tcPr>
          <w:p w14:paraId="1FF730A7"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907" w:type="dxa"/>
            <w:tcBorders>
              <w:top w:val="nil"/>
              <w:left w:val="nil"/>
              <w:bottom w:val="single" w:sz="4" w:space="0" w:color="auto"/>
              <w:right w:val="single" w:sz="4" w:space="0" w:color="auto"/>
            </w:tcBorders>
            <w:shd w:val="clear" w:color="auto" w:fill="auto"/>
            <w:noWrap/>
            <w:vAlign w:val="bottom"/>
            <w:hideMark/>
          </w:tcPr>
          <w:p w14:paraId="69124185"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36" w:type="dxa"/>
            <w:vAlign w:val="center"/>
            <w:hideMark/>
          </w:tcPr>
          <w:p w14:paraId="7C6876C3"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sz w:val="20"/>
                <w:lang w:val="en-US" w:eastAsia="en-US"/>
              </w:rPr>
            </w:pPr>
          </w:p>
        </w:tc>
      </w:tr>
      <w:tr w:rsidR="004801B3" w:rsidRPr="004801B3" w14:paraId="37BC3A5B" w14:textId="77777777" w:rsidTr="004801B3">
        <w:trPr>
          <w:trHeight w:val="414"/>
        </w:trPr>
        <w:tc>
          <w:tcPr>
            <w:tcW w:w="352" w:type="dxa"/>
            <w:tcBorders>
              <w:top w:val="nil"/>
              <w:left w:val="single" w:sz="4" w:space="0" w:color="auto"/>
              <w:bottom w:val="single" w:sz="4" w:space="0" w:color="auto"/>
              <w:right w:val="single" w:sz="4" w:space="0" w:color="auto"/>
            </w:tcBorders>
            <w:shd w:val="clear" w:color="auto" w:fill="auto"/>
            <w:noWrap/>
            <w:vAlign w:val="bottom"/>
            <w:hideMark/>
          </w:tcPr>
          <w:p w14:paraId="11F5B5AA"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right"/>
              <w:rPr>
                <w:rFonts w:ascii="Calibri" w:hAnsi="Calibri" w:cs="Calibri"/>
                <w:color w:val="000000"/>
                <w:szCs w:val="22"/>
                <w:lang w:val="en-US" w:eastAsia="en-US"/>
              </w:rPr>
            </w:pPr>
            <w:r w:rsidRPr="004801B3">
              <w:rPr>
                <w:rFonts w:ascii="Calibri" w:hAnsi="Calibri" w:cs="Calibri"/>
                <w:color w:val="000000"/>
                <w:szCs w:val="22"/>
                <w:lang w:val="en-US" w:eastAsia="en-US"/>
              </w:rPr>
              <w:t>28</w:t>
            </w:r>
          </w:p>
        </w:tc>
        <w:tc>
          <w:tcPr>
            <w:tcW w:w="3073" w:type="dxa"/>
            <w:tcBorders>
              <w:top w:val="nil"/>
              <w:left w:val="nil"/>
              <w:bottom w:val="single" w:sz="4" w:space="0" w:color="auto"/>
              <w:right w:val="single" w:sz="4" w:space="0" w:color="auto"/>
            </w:tcBorders>
            <w:shd w:val="clear" w:color="auto" w:fill="auto"/>
            <w:vAlign w:val="center"/>
            <w:hideMark/>
          </w:tcPr>
          <w:p w14:paraId="1A46F4E8"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1087" w:type="dxa"/>
            <w:tcBorders>
              <w:top w:val="nil"/>
              <w:left w:val="nil"/>
              <w:bottom w:val="single" w:sz="4" w:space="0" w:color="auto"/>
              <w:right w:val="single" w:sz="4" w:space="0" w:color="auto"/>
            </w:tcBorders>
            <w:shd w:val="clear" w:color="auto" w:fill="auto"/>
            <w:noWrap/>
            <w:vAlign w:val="center"/>
            <w:hideMark/>
          </w:tcPr>
          <w:p w14:paraId="2F2E19F6"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1722" w:type="dxa"/>
            <w:tcBorders>
              <w:top w:val="nil"/>
              <w:left w:val="nil"/>
              <w:bottom w:val="single" w:sz="4" w:space="0" w:color="auto"/>
              <w:right w:val="single" w:sz="4" w:space="0" w:color="auto"/>
            </w:tcBorders>
            <w:shd w:val="clear" w:color="auto" w:fill="auto"/>
            <w:noWrap/>
            <w:vAlign w:val="center"/>
            <w:hideMark/>
          </w:tcPr>
          <w:p w14:paraId="16A6B641"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875" w:type="dxa"/>
            <w:tcBorders>
              <w:top w:val="nil"/>
              <w:left w:val="nil"/>
              <w:bottom w:val="single" w:sz="4" w:space="0" w:color="auto"/>
              <w:right w:val="single" w:sz="4" w:space="0" w:color="auto"/>
            </w:tcBorders>
            <w:shd w:val="clear" w:color="auto" w:fill="auto"/>
            <w:noWrap/>
            <w:vAlign w:val="center"/>
            <w:hideMark/>
          </w:tcPr>
          <w:p w14:paraId="14AAA4D2"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744" w:type="dxa"/>
            <w:tcBorders>
              <w:top w:val="nil"/>
              <w:left w:val="nil"/>
              <w:bottom w:val="single" w:sz="4" w:space="0" w:color="auto"/>
              <w:right w:val="single" w:sz="4" w:space="0" w:color="auto"/>
            </w:tcBorders>
            <w:shd w:val="clear" w:color="auto" w:fill="auto"/>
            <w:noWrap/>
            <w:vAlign w:val="center"/>
            <w:hideMark/>
          </w:tcPr>
          <w:p w14:paraId="7181D185"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907" w:type="dxa"/>
            <w:tcBorders>
              <w:top w:val="nil"/>
              <w:left w:val="nil"/>
              <w:bottom w:val="single" w:sz="4" w:space="0" w:color="auto"/>
              <w:right w:val="single" w:sz="4" w:space="0" w:color="auto"/>
            </w:tcBorders>
            <w:shd w:val="clear" w:color="auto" w:fill="auto"/>
            <w:noWrap/>
            <w:vAlign w:val="bottom"/>
            <w:hideMark/>
          </w:tcPr>
          <w:p w14:paraId="1C4FD53A"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36" w:type="dxa"/>
            <w:vAlign w:val="center"/>
            <w:hideMark/>
          </w:tcPr>
          <w:p w14:paraId="3DB3D9ED"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sz w:val="20"/>
                <w:lang w:val="en-US" w:eastAsia="en-US"/>
              </w:rPr>
            </w:pPr>
          </w:p>
        </w:tc>
      </w:tr>
      <w:tr w:rsidR="004801B3" w:rsidRPr="004801B3" w14:paraId="7E56CBC0" w14:textId="77777777" w:rsidTr="004801B3">
        <w:trPr>
          <w:trHeight w:val="414"/>
        </w:trPr>
        <w:tc>
          <w:tcPr>
            <w:tcW w:w="342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B17860E"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b/>
                <w:bCs/>
                <w:color w:val="000000"/>
                <w:szCs w:val="22"/>
                <w:lang w:val="en-US" w:eastAsia="en-US"/>
              </w:rPr>
            </w:pPr>
            <w:r w:rsidRPr="004801B3">
              <w:rPr>
                <w:rFonts w:ascii="Calibri" w:hAnsi="Calibri" w:cs="Calibri"/>
                <w:b/>
                <w:bCs/>
                <w:color w:val="000000"/>
                <w:szCs w:val="22"/>
                <w:lang w:val="en-US" w:eastAsia="en-US"/>
              </w:rPr>
              <w:t>სულ ჯამი:</w:t>
            </w:r>
          </w:p>
        </w:tc>
        <w:tc>
          <w:tcPr>
            <w:tcW w:w="1087" w:type="dxa"/>
            <w:tcBorders>
              <w:top w:val="nil"/>
              <w:left w:val="nil"/>
              <w:bottom w:val="single" w:sz="4" w:space="0" w:color="auto"/>
              <w:right w:val="single" w:sz="4" w:space="0" w:color="auto"/>
            </w:tcBorders>
            <w:shd w:val="clear" w:color="auto" w:fill="auto"/>
            <w:noWrap/>
            <w:vAlign w:val="bottom"/>
            <w:hideMark/>
          </w:tcPr>
          <w:p w14:paraId="607EAE7C"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1722" w:type="dxa"/>
            <w:tcBorders>
              <w:top w:val="nil"/>
              <w:left w:val="nil"/>
              <w:bottom w:val="single" w:sz="4" w:space="0" w:color="auto"/>
              <w:right w:val="single" w:sz="4" w:space="0" w:color="auto"/>
            </w:tcBorders>
            <w:shd w:val="clear" w:color="auto" w:fill="auto"/>
            <w:noWrap/>
            <w:vAlign w:val="bottom"/>
            <w:hideMark/>
          </w:tcPr>
          <w:p w14:paraId="76F8BE5C"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875" w:type="dxa"/>
            <w:tcBorders>
              <w:top w:val="nil"/>
              <w:left w:val="nil"/>
              <w:bottom w:val="single" w:sz="4" w:space="0" w:color="auto"/>
              <w:right w:val="single" w:sz="4" w:space="0" w:color="auto"/>
            </w:tcBorders>
            <w:shd w:val="clear" w:color="auto" w:fill="auto"/>
            <w:noWrap/>
            <w:vAlign w:val="bottom"/>
            <w:hideMark/>
          </w:tcPr>
          <w:p w14:paraId="3FABBE2B"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744" w:type="dxa"/>
            <w:tcBorders>
              <w:top w:val="nil"/>
              <w:left w:val="nil"/>
              <w:bottom w:val="single" w:sz="4" w:space="0" w:color="auto"/>
              <w:right w:val="single" w:sz="4" w:space="0" w:color="auto"/>
            </w:tcBorders>
            <w:shd w:val="clear" w:color="auto" w:fill="auto"/>
            <w:noWrap/>
            <w:vAlign w:val="bottom"/>
            <w:hideMark/>
          </w:tcPr>
          <w:p w14:paraId="3AAB3D15"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907" w:type="dxa"/>
            <w:tcBorders>
              <w:top w:val="nil"/>
              <w:left w:val="nil"/>
              <w:bottom w:val="single" w:sz="4" w:space="0" w:color="auto"/>
              <w:right w:val="single" w:sz="4" w:space="0" w:color="auto"/>
            </w:tcBorders>
            <w:shd w:val="clear" w:color="auto" w:fill="auto"/>
            <w:noWrap/>
            <w:vAlign w:val="bottom"/>
            <w:hideMark/>
          </w:tcPr>
          <w:p w14:paraId="565310B7"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36" w:type="dxa"/>
            <w:vAlign w:val="center"/>
            <w:hideMark/>
          </w:tcPr>
          <w:p w14:paraId="4BB51E43"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sz w:val="20"/>
                <w:lang w:val="en-US" w:eastAsia="en-US"/>
              </w:rPr>
            </w:pPr>
          </w:p>
        </w:tc>
      </w:tr>
    </w:tbl>
    <w:p w14:paraId="791B47DB" w14:textId="7890A5AF" w:rsidR="00035EA7" w:rsidRPr="004801B3" w:rsidRDefault="00035EA7" w:rsidP="00CF0EEB">
      <w:pPr>
        <w:spacing w:before="0"/>
        <w:rPr>
          <w:rFonts w:ascii="Sylfaen" w:hAnsi="Sylfaen"/>
          <w:lang w:val="en-US"/>
        </w:rPr>
      </w:pPr>
    </w:p>
    <w:p w14:paraId="5B0F14BF" w14:textId="0DCC7E70" w:rsidR="00CF0EEB" w:rsidRPr="00D716F1" w:rsidRDefault="00DF062F" w:rsidP="00CF0EEB">
      <w:pPr>
        <w:spacing w:before="0"/>
        <w:rPr>
          <w:rFonts w:ascii="Sylfaen" w:hAnsi="Sylfaen"/>
        </w:rPr>
      </w:pPr>
      <w:r w:rsidRPr="00D716F1">
        <w:rPr>
          <w:rFonts w:ascii="Sylfaen" w:hAnsi="Sylfaen"/>
        </w:rPr>
        <w:tab/>
      </w:r>
      <w:r w:rsidRPr="00D716F1">
        <w:rPr>
          <w:rFonts w:ascii="Sylfaen" w:hAnsi="Sylfaen"/>
        </w:rPr>
        <w:tab/>
      </w:r>
      <w:r w:rsidRPr="00D716F1">
        <w:rPr>
          <w:rFonts w:ascii="Sylfaen" w:hAnsi="Sylfaen"/>
        </w:rPr>
        <w:tab/>
      </w:r>
      <w:r w:rsidRPr="00D716F1">
        <w:rPr>
          <w:rFonts w:ascii="Sylfaen" w:hAnsi="Sylfaen"/>
        </w:rPr>
        <w:tab/>
      </w:r>
      <w:r w:rsidRPr="00D716F1">
        <w:rPr>
          <w:rFonts w:ascii="Sylfaen" w:hAnsi="Sylfaen"/>
        </w:rPr>
        <w:tab/>
      </w:r>
      <w:r w:rsidRPr="00D716F1">
        <w:rPr>
          <w:rFonts w:ascii="Sylfaen" w:hAnsi="Sylfaen"/>
        </w:rPr>
        <w:tab/>
      </w:r>
      <w:r w:rsidR="006C11CE" w:rsidRPr="00D716F1">
        <w:rPr>
          <w:rFonts w:ascii="Sylfaen" w:hAnsi="Sylfaen"/>
        </w:rPr>
        <w:tab/>
      </w:r>
      <w:r w:rsidR="00F05251" w:rsidRPr="00D716F1">
        <w:rPr>
          <w:rFonts w:ascii="Sylfaen" w:hAnsi="Sylfaen"/>
        </w:rPr>
        <w:tab/>
      </w:r>
    </w:p>
    <w:tbl>
      <w:tblPr>
        <w:tblW w:w="0" w:type="auto"/>
        <w:tblInd w:w="431" w:type="dxa"/>
        <w:tblLayout w:type="fixed"/>
        <w:tblCellMar>
          <w:left w:w="0" w:type="dxa"/>
          <w:right w:w="0" w:type="dxa"/>
        </w:tblCellMar>
        <w:tblLook w:val="0000" w:firstRow="0" w:lastRow="0" w:firstColumn="0" w:lastColumn="0" w:noHBand="0" w:noVBand="0"/>
      </w:tblPr>
      <w:tblGrid>
        <w:gridCol w:w="2544"/>
        <w:gridCol w:w="4543"/>
      </w:tblGrid>
      <w:tr w:rsidR="00CF0EEB" w:rsidRPr="00D716F1" w14:paraId="3A385C03" w14:textId="77777777" w:rsidTr="001F0265">
        <w:trPr>
          <w:cantSplit/>
        </w:trPr>
        <w:tc>
          <w:tcPr>
            <w:tcW w:w="2544" w:type="dxa"/>
          </w:tcPr>
          <w:p w14:paraId="17679C49" w14:textId="29592388" w:rsidR="00CF0EEB" w:rsidRPr="00D716F1" w:rsidRDefault="00CF0EEB" w:rsidP="001F0265">
            <w:pPr>
              <w:spacing w:before="120" w:after="120"/>
              <w:ind w:left="138"/>
              <w:jc w:val="left"/>
              <w:rPr>
                <w:rFonts w:ascii="Sylfaen" w:hAnsi="Sylfaen"/>
                <w:b/>
                <w:color w:val="000000"/>
                <w:szCs w:val="22"/>
                <w:lang w:val="ka-GE"/>
              </w:rPr>
            </w:pPr>
            <w:bookmarkStart w:id="2" w:name="RANGE!A1:E58"/>
            <w:bookmarkEnd w:id="2"/>
            <w:r w:rsidRPr="00D716F1">
              <w:rPr>
                <w:rFonts w:ascii="Sylfaen" w:hAnsi="Sylfaen"/>
                <w:b/>
                <w:color w:val="000000"/>
                <w:szCs w:val="22"/>
              </w:rPr>
              <w:t>Name of the Applicant</w:t>
            </w:r>
            <w:r w:rsidR="00CB6369" w:rsidRPr="00D716F1">
              <w:rPr>
                <w:rFonts w:ascii="Sylfaen" w:hAnsi="Sylfaen"/>
                <w:b/>
                <w:color w:val="000000"/>
                <w:szCs w:val="22"/>
                <w:lang w:val="ka-GE"/>
              </w:rPr>
              <w:t xml:space="preserve"> / განმცხადებლის სახელი და გვარი</w:t>
            </w:r>
          </w:p>
        </w:tc>
        <w:tc>
          <w:tcPr>
            <w:tcW w:w="4543" w:type="dxa"/>
          </w:tcPr>
          <w:p w14:paraId="7CE36220" w14:textId="77777777" w:rsidR="00CF0EEB" w:rsidRPr="00D716F1" w:rsidRDefault="00CF0EEB" w:rsidP="001F0265">
            <w:pPr>
              <w:spacing w:before="120" w:after="120"/>
              <w:ind w:left="154"/>
              <w:rPr>
                <w:rFonts w:ascii="Sylfaen" w:hAnsi="Sylfaen"/>
                <w:b/>
                <w:color w:val="000000"/>
                <w:szCs w:val="22"/>
              </w:rPr>
            </w:pPr>
            <w:r w:rsidRPr="00D716F1">
              <w:rPr>
                <w:rFonts w:ascii="Sylfaen" w:hAnsi="Sylfaen"/>
                <w:szCs w:val="22"/>
                <w:highlight w:val="lightGray"/>
              </w:rPr>
              <w:t>………… …………………………</w:t>
            </w:r>
          </w:p>
        </w:tc>
      </w:tr>
      <w:tr w:rsidR="00CF0EEB" w:rsidRPr="00D716F1" w14:paraId="2ADE8121" w14:textId="77777777" w:rsidTr="001F0265">
        <w:trPr>
          <w:cantSplit/>
        </w:trPr>
        <w:tc>
          <w:tcPr>
            <w:tcW w:w="2544" w:type="dxa"/>
          </w:tcPr>
          <w:p w14:paraId="1F2EB8A2" w14:textId="77777777" w:rsidR="00B045F3" w:rsidRPr="00D716F1" w:rsidRDefault="00B045F3" w:rsidP="001F0265">
            <w:pPr>
              <w:spacing w:before="120" w:after="120"/>
              <w:ind w:left="138"/>
              <w:rPr>
                <w:rFonts w:ascii="Sylfaen" w:hAnsi="Sylfaen"/>
                <w:b/>
                <w:color w:val="000000"/>
                <w:szCs w:val="22"/>
              </w:rPr>
            </w:pPr>
          </w:p>
          <w:p w14:paraId="5E6DD4A6" w14:textId="6ED92908" w:rsidR="00CF0EEB" w:rsidRPr="00D716F1" w:rsidRDefault="00CF0EEB" w:rsidP="001F0265">
            <w:pPr>
              <w:spacing w:before="120" w:after="120"/>
              <w:ind w:left="138"/>
              <w:rPr>
                <w:rFonts w:ascii="Sylfaen" w:hAnsi="Sylfaen"/>
                <w:b/>
                <w:color w:val="000000"/>
                <w:szCs w:val="22"/>
                <w:lang w:val="ka-GE"/>
              </w:rPr>
            </w:pPr>
            <w:r w:rsidRPr="00D716F1">
              <w:rPr>
                <w:rFonts w:ascii="Sylfaen" w:hAnsi="Sylfaen"/>
                <w:b/>
                <w:color w:val="000000"/>
                <w:szCs w:val="22"/>
              </w:rPr>
              <w:t>Signature</w:t>
            </w:r>
            <w:r w:rsidR="00CB6369" w:rsidRPr="00D716F1">
              <w:rPr>
                <w:rFonts w:ascii="Sylfaen" w:hAnsi="Sylfaen"/>
                <w:b/>
                <w:color w:val="000000"/>
                <w:szCs w:val="22"/>
                <w:lang w:val="ka-GE"/>
              </w:rPr>
              <w:t xml:space="preserve"> / ხელმოწერა</w:t>
            </w:r>
          </w:p>
          <w:p w14:paraId="3683CE2E" w14:textId="77777777" w:rsidR="00CF0EEB" w:rsidRPr="00D716F1" w:rsidRDefault="00CF0EEB" w:rsidP="001F0265">
            <w:pPr>
              <w:spacing w:before="120" w:after="120"/>
              <w:ind w:left="138"/>
              <w:rPr>
                <w:rFonts w:ascii="Sylfaen" w:hAnsi="Sylfaen"/>
                <w:b/>
                <w:color w:val="000000"/>
                <w:szCs w:val="22"/>
              </w:rPr>
            </w:pPr>
          </w:p>
        </w:tc>
        <w:tc>
          <w:tcPr>
            <w:tcW w:w="4543" w:type="dxa"/>
          </w:tcPr>
          <w:p w14:paraId="7989876F" w14:textId="77777777" w:rsidR="00CF0EEB" w:rsidRPr="00D716F1" w:rsidRDefault="00CF0EEB" w:rsidP="001F0265">
            <w:pPr>
              <w:spacing w:before="120" w:after="120"/>
              <w:ind w:left="154"/>
              <w:rPr>
                <w:rFonts w:ascii="Sylfaen" w:hAnsi="Sylfaen"/>
                <w:b/>
                <w:color w:val="000000"/>
                <w:szCs w:val="22"/>
              </w:rPr>
            </w:pPr>
          </w:p>
          <w:p w14:paraId="2C1DAD87" w14:textId="77777777" w:rsidR="001F0265" w:rsidRPr="00D716F1" w:rsidRDefault="001F0265" w:rsidP="001F0265">
            <w:pPr>
              <w:spacing w:before="120" w:after="120"/>
              <w:ind w:left="154"/>
              <w:rPr>
                <w:rFonts w:ascii="Sylfaen" w:hAnsi="Sylfaen"/>
                <w:b/>
                <w:color w:val="000000"/>
                <w:szCs w:val="22"/>
              </w:rPr>
            </w:pPr>
            <w:r w:rsidRPr="00D716F1">
              <w:rPr>
                <w:rFonts w:ascii="Sylfaen" w:hAnsi="Sylfaen"/>
                <w:szCs w:val="22"/>
                <w:highlight w:val="lightGray"/>
              </w:rPr>
              <w:t>…………………………</w:t>
            </w:r>
          </w:p>
          <w:p w14:paraId="0996E5CB" w14:textId="77777777" w:rsidR="00B045F3" w:rsidRPr="00D716F1" w:rsidRDefault="00B045F3" w:rsidP="001F0265">
            <w:pPr>
              <w:spacing w:before="120" w:after="120"/>
              <w:ind w:left="154"/>
              <w:rPr>
                <w:rFonts w:ascii="Sylfaen" w:hAnsi="Sylfaen"/>
                <w:b/>
                <w:color w:val="000000"/>
                <w:szCs w:val="22"/>
              </w:rPr>
            </w:pPr>
          </w:p>
          <w:p w14:paraId="7CFA56BD" w14:textId="77777777" w:rsidR="00CF0EEB" w:rsidRPr="00D716F1" w:rsidRDefault="00CF0EEB" w:rsidP="001F0265">
            <w:pPr>
              <w:spacing w:before="120" w:after="120"/>
              <w:rPr>
                <w:rFonts w:ascii="Sylfaen" w:hAnsi="Sylfaen"/>
                <w:b/>
                <w:color w:val="000000"/>
                <w:szCs w:val="22"/>
              </w:rPr>
            </w:pPr>
          </w:p>
        </w:tc>
      </w:tr>
    </w:tbl>
    <w:p w14:paraId="350C9B31" w14:textId="0BC276D3" w:rsidR="00035EA7" w:rsidRPr="00D716F1" w:rsidRDefault="00035EA7" w:rsidP="00CF0EEB">
      <w:pPr>
        <w:pStyle w:val="listpara"/>
        <w:rPr>
          <w:rFonts w:ascii="Sylfaen" w:hAnsi="Sylfaen"/>
          <w:szCs w:val="22"/>
        </w:rPr>
      </w:pPr>
    </w:p>
    <w:p w14:paraId="3E55232A" w14:textId="4B3EF5CA" w:rsidR="00CB6369" w:rsidRPr="00D716F1" w:rsidRDefault="00CB6369">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szCs w:val="22"/>
        </w:rPr>
      </w:pPr>
      <w:r w:rsidRPr="00D716F1">
        <w:rPr>
          <w:rFonts w:ascii="Sylfaen" w:hAnsi="Sylfaen"/>
          <w:szCs w:val="22"/>
        </w:rPr>
        <w:br w:type="page"/>
      </w:r>
    </w:p>
    <w:p w14:paraId="12F0AB99" w14:textId="1AC9F71F" w:rsidR="00CB6369" w:rsidRDefault="00CB6369" w:rsidP="00CB6369">
      <w:pPr>
        <w:jc w:val="right"/>
        <w:rPr>
          <w:rFonts w:ascii="Sylfaen" w:hAnsi="Sylfaen"/>
          <w:i/>
          <w:iCs/>
          <w:color w:val="000000"/>
        </w:rPr>
      </w:pPr>
      <w:r w:rsidRPr="00D716F1">
        <w:rPr>
          <w:rFonts w:ascii="Sylfaen" w:hAnsi="Sylfaen"/>
          <w:color w:val="000000"/>
          <w:sz w:val="24"/>
          <w:szCs w:val="24"/>
          <w:highlight w:val="lightGray"/>
        </w:rPr>
        <w:lastRenderedPageBreak/>
        <w:t>Date</w:t>
      </w:r>
      <w:r w:rsidRPr="00D716F1">
        <w:rPr>
          <w:rFonts w:ascii="Sylfaen" w:hAnsi="Sylfaen"/>
          <w:color w:val="000000"/>
          <w:sz w:val="24"/>
          <w:szCs w:val="24"/>
          <w:highlight w:val="lightGray"/>
          <w:lang w:val="ka-GE"/>
        </w:rPr>
        <w:t>/თარიღ</w:t>
      </w:r>
      <w:r w:rsidRPr="00D716F1">
        <w:rPr>
          <w:rFonts w:ascii="Sylfaen" w:hAnsi="Sylfaen"/>
          <w:color w:val="000000"/>
          <w:sz w:val="24"/>
          <w:szCs w:val="24"/>
          <w:highlight w:val="lightGray"/>
        </w:rPr>
        <w:t xml:space="preserve">: </w:t>
      </w:r>
      <w:r w:rsidRPr="00D716F1">
        <w:rPr>
          <w:rFonts w:ascii="Sylfaen" w:hAnsi="Sylfaen"/>
          <w:i/>
          <w:iCs/>
          <w:color w:val="000000"/>
          <w:highlight w:val="lightGray"/>
        </w:rPr>
        <w:t>dd/mm/yyyy</w:t>
      </w:r>
    </w:p>
    <w:p w14:paraId="511A2904" w14:textId="77777777" w:rsidR="00D716F1" w:rsidRPr="00D716F1" w:rsidRDefault="00D716F1" w:rsidP="00CB6369">
      <w:pPr>
        <w:jc w:val="right"/>
        <w:rPr>
          <w:rFonts w:ascii="Sylfaen" w:hAnsi="Sylfaen"/>
          <w:i/>
          <w:iCs/>
          <w:color w:val="000000"/>
        </w:rPr>
      </w:pPr>
    </w:p>
    <w:p w14:paraId="35F3BDBC" w14:textId="77777777" w:rsidR="00CB6369" w:rsidRPr="00D716F1" w:rsidRDefault="00CB6369" w:rsidP="00CB6369">
      <w:pPr>
        <w:spacing w:before="0"/>
        <w:rPr>
          <w:rFonts w:ascii="Sylfaen" w:hAnsi="Sylfaen"/>
          <w:b/>
          <w:bCs/>
        </w:rPr>
      </w:pPr>
    </w:p>
    <w:p w14:paraId="55F53FAA" w14:textId="53643E85" w:rsidR="00CB6369" w:rsidRPr="004801B3" w:rsidRDefault="00CB6369" w:rsidP="00CB6369">
      <w:pPr>
        <w:spacing w:before="0"/>
        <w:rPr>
          <w:rFonts w:ascii="Sylfaen" w:hAnsi="Sylfaen"/>
          <w:b/>
          <w:bCs/>
          <w:lang w:val="ka-GE"/>
        </w:rPr>
      </w:pPr>
      <w:r w:rsidRPr="00D716F1">
        <w:rPr>
          <w:rFonts w:ascii="Sylfaen" w:hAnsi="Sylfaen"/>
          <w:b/>
          <w:bCs/>
          <w:lang w:val="ka-GE"/>
        </w:rPr>
        <w:t xml:space="preserve">2. </w:t>
      </w:r>
      <w:r w:rsidR="004801B3">
        <w:rPr>
          <w:rFonts w:ascii="Sylfaen" w:hAnsi="Sylfaen"/>
          <w:b/>
          <w:bCs/>
          <w:lang w:val="en-US"/>
        </w:rPr>
        <w:t xml:space="preserve">Central Heating System </w:t>
      </w:r>
      <w:r w:rsidRPr="00D716F1">
        <w:rPr>
          <w:rFonts w:ascii="Sylfaen" w:hAnsi="Sylfaen"/>
          <w:b/>
          <w:bCs/>
          <w:lang w:val="en-US"/>
        </w:rPr>
        <w:t xml:space="preserve">Breakdown </w:t>
      </w:r>
      <w:r w:rsidR="004801B3">
        <w:rPr>
          <w:rFonts w:ascii="Sylfaen" w:hAnsi="Sylfaen"/>
          <w:b/>
          <w:bCs/>
          <w:lang w:val="ka-GE"/>
        </w:rPr>
        <w:t xml:space="preserve">(170 </w:t>
      </w:r>
      <w:r w:rsidR="004801B3">
        <w:rPr>
          <w:rFonts w:ascii="Sylfaen" w:hAnsi="Sylfaen"/>
          <w:b/>
          <w:bCs/>
          <w:lang w:val="en-US"/>
        </w:rPr>
        <w:t xml:space="preserve">sq.m) </w:t>
      </w:r>
      <w:r w:rsidRPr="00D716F1">
        <w:rPr>
          <w:rFonts w:ascii="Sylfaen" w:hAnsi="Sylfaen"/>
          <w:b/>
          <w:bCs/>
          <w:lang w:val="en-US"/>
        </w:rPr>
        <w:t>/</w:t>
      </w:r>
      <w:r w:rsidRPr="00D716F1">
        <w:rPr>
          <w:rFonts w:ascii="Sylfaen" w:hAnsi="Sylfaen"/>
          <w:b/>
          <w:bCs/>
        </w:rPr>
        <w:t xml:space="preserve"> </w:t>
      </w:r>
      <w:r w:rsidR="004801B3">
        <w:rPr>
          <w:rFonts w:ascii="Sylfaen" w:hAnsi="Sylfaen"/>
          <w:b/>
          <w:bCs/>
          <w:lang w:val="ka-GE"/>
        </w:rPr>
        <w:t>ცენტრალური გათბობის სისტემის</w:t>
      </w:r>
      <w:r w:rsidRPr="00D716F1">
        <w:rPr>
          <w:rFonts w:ascii="Sylfaen" w:hAnsi="Sylfaen"/>
          <w:b/>
          <w:bCs/>
          <w:lang w:val="ka-GE"/>
        </w:rPr>
        <w:t xml:space="preserve"> ხარჯთაღრიცხვა</w:t>
      </w:r>
      <w:r w:rsidR="004801B3">
        <w:rPr>
          <w:rFonts w:ascii="Sylfaen" w:hAnsi="Sylfaen"/>
          <w:b/>
          <w:bCs/>
          <w:lang w:val="en-US"/>
        </w:rPr>
        <w:t xml:space="preserve"> (</w:t>
      </w:r>
      <w:r w:rsidR="004801B3">
        <w:rPr>
          <w:rFonts w:ascii="Sylfaen" w:hAnsi="Sylfaen"/>
          <w:b/>
          <w:bCs/>
          <w:lang w:val="ka-GE"/>
        </w:rPr>
        <w:t>170 კვ.მ)</w:t>
      </w:r>
    </w:p>
    <w:p w14:paraId="5FE2B29A" w14:textId="16EAABF1" w:rsidR="00902669" w:rsidRPr="00D716F1" w:rsidRDefault="00902669" w:rsidP="00CB6369">
      <w:pPr>
        <w:spacing w:before="0"/>
        <w:rPr>
          <w:rFonts w:ascii="Sylfaen" w:hAnsi="Sylfaen"/>
          <w:b/>
          <w:bCs/>
          <w:lang w:val="ka-GE"/>
        </w:rPr>
      </w:pPr>
    </w:p>
    <w:tbl>
      <w:tblPr>
        <w:tblW w:w="9630" w:type="dxa"/>
        <w:tblLook w:val="04A0" w:firstRow="1" w:lastRow="0" w:firstColumn="1" w:lastColumn="0" w:noHBand="0" w:noVBand="1"/>
      </w:tblPr>
      <w:tblGrid>
        <w:gridCol w:w="567"/>
        <w:gridCol w:w="3845"/>
        <w:gridCol w:w="1593"/>
        <w:gridCol w:w="1561"/>
        <w:gridCol w:w="885"/>
        <w:gridCol w:w="957"/>
        <w:gridCol w:w="222"/>
      </w:tblGrid>
      <w:tr w:rsidR="004801B3" w:rsidRPr="004801B3" w14:paraId="39B683FE" w14:textId="77777777" w:rsidTr="008E003F">
        <w:trPr>
          <w:gridAfter w:val="1"/>
          <w:wAfter w:w="222" w:type="dxa"/>
          <w:trHeight w:val="288"/>
        </w:trPr>
        <w:tc>
          <w:tcPr>
            <w:tcW w:w="9408" w:type="dxa"/>
            <w:gridSpan w:val="6"/>
            <w:vMerge w:val="restart"/>
            <w:tcBorders>
              <w:top w:val="nil"/>
              <w:left w:val="nil"/>
              <w:bottom w:val="nil"/>
              <w:right w:val="nil"/>
            </w:tcBorders>
            <w:shd w:val="clear" w:color="auto" w:fill="auto"/>
            <w:noWrap/>
            <w:vAlign w:val="bottom"/>
            <w:hideMark/>
          </w:tcPr>
          <w:p w14:paraId="0A21473C"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b/>
                <w:bCs/>
                <w:color w:val="000000"/>
                <w:sz w:val="32"/>
                <w:szCs w:val="32"/>
                <w:lang w:val="en-US" w:eastAsia="en-US"/>
              </w:rPr>
            </w:pPr>
            <w:r w:rsidRPr="004801B3">
              <w:rPr>
                <w:rFonts w:ascii="Calibri" w:hAnsi="Calibri" w:cs="Calibri"/>
                <w:b/>
                <w:bCs/>
                <w:color w:val="000000"/>
                <w:sz w:val="32"/>
                <w:szCs w:val="32"/>
                <w:lang w:val="en-US" w:eastAsia="en-US"/>
              </w:rPr>
              <w:t>გათბობის სისტემა</w:t>
            </w:r>
          </w:p>
        </w:tc>
      </w:tr>
      <w:tr w:rsidR="004801B3" w:rsidRPr="004801B3" w14:paraId="113A9DDB" w14:textId="77777777" w:rsidTr="008E003F">
        <w:trPr>
          <w:trHeight w:val="288"/>
        </w:trPr>
        <w:tc>
          <w:tcPr>
            <w:tcW w:w="9408" w:type="dxa"/>
            <w:gridSpan w:val="6"/>
            <w:vMerge/>
            <w:tcBorders>
              <w:top w:val="nil"/>
              <w:left w:val="nil"/>
              <w:bottom w:val="nil"/>
              <w:right w:val="nil"/>
            </w:tcBorders>
            <w:vAlign w:val="center"/>
            <w:hideMark/>
          </w:tcPr>
          <w:p w14:paraId="29F26DC8"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b/>
                <w:bCs/>
                <w:color w:val="000000"/>
                <w:sz w:val="32"/>
                <w:szCs w:val="32"/>
                <w:lang w:val="en-US" w:eastAsia="en-US"/>
              </w:rPr>
            </w:pPr>
          </w:p>
        </w:tc>
        <w:tc>
          <w:tcPr>
            <w:tcW w:w="222" w:type="dxa"/>
            <w:tcBorders>
              <w:top w:val="nil"/>
              <w:left w:val="nil"/>
              <w:bottom w:val="nil"/>
              <w:right w:val="nil"/>
            </w:tcBorders>
            <w:shd w:val="clear" w:color="auto" w:fill="auto"/>
            <w:noWrap/>
            <w:vAlign w:val="bottom"/>
            <w:hideMark/>
          </w:tcPr>
          <w:p w14:paraId="546A6892"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b/>
                <w:bCs/>
                <w:color w:val="000000"/>
                <w:sz w:val="32"/>
                <w:szCs w:val="32"/>
                <w:lang w:val="en-US" w:eastAsia="en-US"/>
              </w:rPr>
            </w:pPr>
          </w:p>
        </w:tc>
      </w:tr>
      <w:tr w:rsidR="004801B3" w:rsidRPr="004801B3" w14:paraId="15B3CD3E" w14:textId="77777777" w:rsidTr="008E003F">
        <w:trPr>
          <w:trHeight w:val="62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694DB"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3841" w:type="dxa"/>
            <w:tcBorders>
              <w:top w:val="single" w:sz="4" w:space="0" w:color="auto"/>
              <w:left w:val="nil"/>
              <w:bottom w:val="single" w:sz="4" w:space="0" w:color="auto"/>
              <w:right w:val="single" w:sz="4" w:space="0" w:color="auto"/>
            </w:tcBorders>
            <w:shd w:val="clear" w:color="auto" w:fill="auto"/>
            <w:noWrap/>
            <w:vAlign w:val="center"/>
            <w:hideMark/>
          </w:tcPr>
          <w:p w14:paraId="2D49552D" w14:textId="77777777" w:rsidR="004801B3" w:rsidRPr="004801B3" w:rsidRDefault="004801B3" w:rsidP="008E003F">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ind w:left="-117" w:firstLine="117"/>
              <w:jc w:val="center"/>
              <w:rPr>
                <w:rFonts w:ascii="Calibri" w:hAnsi="Calibri" w:cs="Calibri"/>
                <w:b/>
                <w:bCs/>
                <w:color w:val="000000"/>
                <w:sz w:val="24"/>
                <w:szCs w:val="24"/>
                <w:lang w:val="en-US" w:eastAsia="en-US"/>
              </w:rPr>
            </w:pPr>
            <w:r w:rsidRPr="004801B3">
              <w:rPr>
                <w:rFonts w:ascii="Calibri" w:hAnsi="Calibri" w:cs="Calibri"/>
                <w:b/>
                <w:bCs/>
                <w:color w:val="000000"/>
                <w:sz w:val="24"/>
                <w:szCs w:val="24"/>
                <w:lang w:val="en-US" w:eastAsia="en-US"/>
              </w:rPr>
              <w:t>დასახელება</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71555AFD"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b/>
                <w:bCs/>
                <w:color w:val="000000"/>
                <w:sz w:val="24"/>
                <w:szCs w:val="24"/>
                <w:lang w:val="en-US" w:eastAsia="en-US"/>
              </w:rPr>
            </w:pPr>
            <w:r w:rsidRPr="004801B3">
              <w:rPr>
                <w:rFonts w:ascii="Calibri" w:hAnsi="Calibri" w:cs="Calibri"/>
                <w:b/>
                <w:bCs/>
                <w:color w:val="000000"/>
                <w:sz w:val="24"/>
                <w:szCs w:val="24"/>
                <w:lang w:val="en-US" w:eastAsia="en-US"/>
              </w:rPr>
              <w:t>საზომი ერთეული</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14:paraId="72908C3A"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b/>
                <w:bCs/>
                <w:color w:val="000000"/>
                <w:sz w:val="24"/>
                <w:szCs w:val="24"/>
                <w:lang w:val="en-US" w:eastAsia="en-US"/>
              </w:rPr>
            </w:pPr>
            <w:r w:rsidRPr="004801B3">
              <w:rPr>
                <w:rFonts w:ascii="Calibri" w:hAnsi="Calibri" w:cs="Calibri"/>
                <w:b/>
                <w:bCs/>
                <w:color w:val="000000"/>
                <w:sz w:val="24"/>
                <w:szCs w:val="24"/>
                <w:lang w:val="en-US" w:eastAsia="en-US"/>
              </w:rPr>
              <w:t>რაოდენობა</w:t>
            </w:r>
          </w:p>
        </w:tc>
        <w:tc>
          <w:tcPr>
            <w:tcW w:w="885" w:type="dxa"/>
            <w:tcBorders>
              <w:top w:val="single" w:sz="4" w:space="0" w:color="auto"/>
              <w:left w:val="nil"/>
              <w:bottom w:val="single" w:sz="4" w:space="0" w:color="auto"/>
              <w:right w:val="single" w:sz="4" w:space="0" w:color="auto"/>
            </w:tcBorders>
            <w:shd w:val="clear" w:color="auto" w:fill="auto"/>
            <w:vAlign w:val="center"/>
            <w:hideMark/>
          </w:tcPr>
          <w:p w14:paraId="2E6071B3"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b/>
                <w:bCs/>
                <w:color w:val="000000"/>
                <w:sz w:val="24"/>
                <w:szCs w:val="24"/>
                <w:lang w:val="en-US" w:eastAsia="en-US"/>
              </w:rPr>
            </w:pPr>
            <w:r w:rsidRPr="004801B3">
              <w:rPr>
                <w:rFonts w:ascii="Calibri" w:hAnsi="Calibri" w:cs="Calibri"/>
                <w:b/>
                <w:bCs/>
                <w:color w:val="000000"/>
                <w:sz w:val="24"/>
                <w:szCs w:val="24"/>
                <w:lang w:val="en-US" w:eastAsia="en-US"/>
              </w:rPr>
              <w:t>ფასი</w:t>
            </w:r>
          </w:p>
        </w:tc>
        <w:tc>
          <w:tcPr>
            <w:tcW w:w="957" w:type="dxa"/>
            <w:tcBorders>
              <w:top w:val="single" w:sz="4" w:space="0" w:color="auto"/>
              <w:left w:val="nil"/>
              <w:bottom w:val="single" w:sz="4" w:space="0" w:color="auto"/>
              <w:right w:val="single" w:sz="4" w:space="0" w:color="auto"/>
            </w:tcBorders>
            <w:shd w:val="clear" w:color="auto" w:fill="auto"/>
            <w:vAlign w:val="center"/>
            <w:hideMark/>
          </w:tcPr>
          <w:p w14:paraId="44F6B7C5"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b/>
                <w:bCs/>
                <w:color w:val="000000"/>
                <w:sz w:val="24"/>
                <w:szCs w:val="24"/>
                <w:lang w:val="en-US" w:eastAsia="en-US"/>
              </w:rPr>
            </w:pPr>
            <w:r w:rsidRPr="004801B3">
              <w:rPr>
                <w:rFonts w:ascii="Calibri" w:hAnsi="Calibri" w:cs="Calibri"/>
                <w:b/>
                <w:bCs/>
                <w:color w:val="000000"/>
                <w:sz w:val="24"/>
                <w:szCs w:val="24"/>
                <w:lang w:val="en-US" w:eastAsia="en-US"/>
              </w:rPr>
              <w:t>თანხა</w:t>
            </w:r>
          </w:p>
        </w:tc>
        <w:tc>
          <w:tcPr>
            <w:tcW w:w="222" w:type="dxa"/>
            <w:vAlign w:val="center"/>
            <w:hideMark/>
          </w:tcPr>
          <w:p w14:paraId="47F4CEF1"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sz w:val="20"/>
                <w:lang w:val="en-US" w:eastAsia="en-US"/>
              </w:rPr>
            </w:pPr>
          </w:p>
        </w:tc>
      </w:tr>
      <w:tr w:rsidR="004801B3" w:rsidRPr="004801B3" w14:paraId="29BA1354" w14:textId="77777777" w:rsidTr="008E003F">
        <w:trPr>
          <w:trHeight w:val="34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DD58743"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right"/>
              <w:rPr>
                <w:rFonts w:ascii="Calibri" w:hAnsi="Calibri" w:cs="Calibri"/>
                <w:color w:val="000000"/>
                <w:szCs w:val="22"/>
                <w:lang w:val="en-US" w:eastAsia="en-US"/>
              </w:rPr>
            </w:pPr>
            <w:r w:rsidRPr="004801B3">
              <w:rPr>
                <w:rFonts w:ascii="Calibri" w:hAnsi="Calibri" w:cs="Calibri"/>
                <w:color w:val="000000"/>
                <w:szCs w:val="22"/>
                <w:lang w:val="en-US" w:eastAsia="en-US"/>
              </w:rPr>
              <w:t>1</w:t>
            </w:r>
          </w:p>
        </w:tc>
        <w:tc>
          <w:tcPr>
            <w:tcW w:w="3841" w:type="dxa"/>
            <w:tcBorders>
              <w:top w:val="nil"/>
              <w:left w:val="nil"/>
              <w:bottom w:val="single" w:sz="4" w:space="0" w:color="auto"/>
              <w:right w:val="single" w:sz="4" w:space="0" w:color="auto"/>
            </w:tcBorders>
            <w:shd w:val="clear" w:color="auto" w:fill="auto"/>
            <w:noWrap/>
            <w:vAlign w:val="center"/>
            <w:hideMark/>
          </w:tcPr>
          <w:p w14:paraId="73B2D09B"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 xml:space="preserve">საქვაბა START 35 KIS. RIELLO </w:t>
            </w:r>
          </w:p>
        </w:tc>
        <w:tc>
          <w:tcPr>
            <w:tcW w:w="1593" w:type="dxa"/>
            <w:tcBorders>
              <w:top w:val="nil"/>
              <w:left w:val="nil"/>
              <w:bottom w:val="single" w:sz="4" w:space="0" w:color="auto"/>
              <w:right w:val="single" w:sz="4" w:space="0" w:color="auto"/>
            </w:tcBorders>
            <w:shd w:val="clear" w:color="auto" w:fill="auto"/>
            <w:noWrap/>
            <w:vAlign w:val="center"/>
            <w:hideMark/>
          </w:tcPr>
          <w:p w14:paraId="2DF9BE26"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ცალი</w:t>
            </w:r>
          </w:p>
        </w:tc>
        <w:tc>
          <w:tcPr>
            <w:tcW w:w="1561" w:type="dxa"/>
            <w:tcBorders>
              <w:top w:val="nil"/>
              <w:left w:val="nil"/>
              <w:bottom w:val="single" w:sz="4" w:space="0" w:color="auto"/>
              <w:right w:val="single" w:sz="4" w:space="0" w:color="auto"/>
            </w:tcBorders>
            <w:shd w:val="clear" w:color="auto" w:fill="auto"/>
            <w:noWrap/>
            <w:vAlign w:val="center"/>
            <w:hideMark/>
          </w:tcPr>
          <w:p w14:paraId="61008AC0"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1</w:t>
            </w:r>
          </w:p>
        </w:tc>
        <w:tc>
          <w:tcPr>
            <w:tcW w:w="885" w:type="dxa"/>
            <w:tcBorders>
              <w:top w:val="nil"/>
              <w:left w:val="nil"/>
              <w:bottom w:val="single" w:sz="4" w:space="0" w:color="auto"/>
              <w:right w:val="single" w:sz="4" w:space="0" w:color="auto"/>
            </w:tcBorders>
            <w:shd w:val="clear" w:color="auto" w:fill="auto"/>
            <w:noWrap/>
            <w:vAlign w:val="bottom"/>
            <w:hideMark/>
          </w:tcPr>
          <w:p w14:paraId="6CD7C482"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957" w:type="dxa"/>
            <w:tcBorders>
              <w:top w:val="nil"/>
              <w:left w:val="nil"/>
              <w:bottom w:val="single" w:sz="4" w:space="0" w:color="auto"/>
              <w:right w:val="single" w:sz="4" w:space="0" w:color="auto"/>
            </w:tcBorders>
            <w:shd w:val="clear" w:color="auto" w:fill="auto"/>
            <w:noWrap/>
            <w:vAlign w:val="bottom"/>
            <w:hideMark/>
          </w:tcPr>
          <w:p w14:paraId="2C9AAA7C"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222" w:type="dxa"/>
            <w:vAlign w:val="center"/>
            <w:hideMark/>
          </w:tcPr>
          <w:p w14:paraId="448B293E"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sz w:val="20"/>
                <w:lang w:val="en-US" w:eastAsia="en-US"/>
              </w:rPr>
            </w:pPr>
          </w:p>
        </w:tc>
      </w:tr>
      <w:tr w:rsidR="004801B3" w:rsidRPr="004801B3" w14:paraId="50898306" w14:textId="77777777" w:rsidTr="008E003F">
        <w:trPr>
          <w:trHeight w:val="34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2845541"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right"/>
              <w:rPr>
                <w:rFonts w:ascii="Calibri" w:hAnsi="Calibri" w:cs="Calibri"/>
                <w:color w:val="000000"/>
                <w:szCs w:val="22"/>
                <w:lang w:val="en-US" w:eastAsia="en-US"/>
              </w:rPr>
            </w:pPr>
            <w:r w:rsidRPr="004801B3">
              <w:rPr>
                <w:rFonts w:ascii="Calibri" w:hAnsi="Calibri" w:cs="Calibri"/>
                <w:color w:val="000000"/>
                <w:szCs w:val="22"/>
                <w:lang w:val="en-US" w:eastAsia="en-US"/>
              </w:rPr>
              <w:t>2</w:t>
            </w:r>
          </w:p>
        </w:tc>
        <w:tc>
          <w:tcPr>
            <w:tcW w:w="3841" w:type="dxa"/>
            <w:tcBorders>
              <w:top w:val="nil"/>
              <w:left w:val="nil"/>
              <w:bottom w:val="single" w:sz="4" w:space="0" w:color="auto"/>
              <w:right w:val="single" w:sz="4" w:space="0" w:color="auto"/>
            </w:tcBorders>
            <w:shd w:val="clear" w:color="auto" w:fill="auto"/>
            <w:noWrap/>
            <w:vAlign w:val="center"/>
            <w:hideMark/>
          </w:tcPr>
          <w:p w14:paraId="09C7935B"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სტანდარტული მილის კომპლექტი</w:t>
            </w:r>
          </w:p>
        </w:tc>
        <w:tc>
          <w:tcPr>
            <w:tcW w:w="1593" w:type="dxa"/>
            <w:tcBorders>
              <w:top w:val="nil"/>
              <w:left w:val="nil"/>
              <w:bottom w:val="single" w:sz="4" w:space="0" w:color="auto"/>
              <w:right w:val="single" w:sz="4" w:space="0" w:color="auto"/>
            </w:tcBorders>
            <w:shd w:val="clear" w:color="auto" w:fill="auto"/>
            <w:noWrap/>
            <w:vAlign w:val="center"/>
            <w:hideMark/>
          </w:tcPr>
          <w:p w14:paraId="486CBD62"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 xml:space="preserve">ცალი </w:t>
            </w:r>
          </w:p>
        </w:tc>
        <w:tc>
          <w:tcPr>
            <w:tcW w:w="1561" w:type="dxa"/>
            <w:tcBorders>
              <w:top w:val="nil"/>
              <w:left w:val="nil"/>
              <w:bottom w:val="single" w:sz="4" w:space="0" w:color="auto"/>
              <w:right w:val="single" w:sz="4" w:space="0" w:color="auto"/>
            </w:tcBorders>
            <w:shd w:val="clear" w:color="auto" w:fill="auto"/>
            <w:noWrap/>
            <w:vAlign w:val="center"/>
            <w:hideMark/>
          </w:tcPr>
          <w:p w14:paraId="0EAA42B4"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1</w:t>
            </w:r>
          </w:p>
        </w:tc>
        <w:tc>
          <w:tcPr>
            <w:tcW w:w="885" w:type="dxa"/>
            <w:tcBorders>
              <w:top w:val="nil"/>
              <w:left w:val="nil"/>
              <w:bottom w:val="single" w:sz="4" w:space="0" w:color="auto"/>
              <w:right w:val="single" w:sz="4" w:space="0" w:color="auto"/>
            </w:tcBorders>
            <w:shd w:val="clear" w:color="auto" w:fill="auto"/>
            <w:noWrap/>
            <w:vAlign w:val="bottom"/>
            <w:hideMark/>
          </w:tcPr>
          <w:p w14:paraId="34CDAEA9"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957" w:type="dxa"/>
            <w:tcBorders>
              <w:top w:val="nil"/>
              <w:left w:val="nil"/>
              <w:bottom w:val="single" w:sz="4" w:space="0" w:color="auto"/>
              <w:right w:val="single" w:sz="4" w:space="0" w:color="auto"/>
            </w:tcBorders>
            <w:shd w:val="clear" w:color="auto" w:fill="auto"/>
            <w:noWrap/>
            <w:vAlign w:val="bottom"/>
            <w:hideMark/>
          </w:tcPr>
          <w:p w14:paraId="51B256DF"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222" w:type="dxa"/>
            <w:vAlign w:val="center"/>
            <w:hideMark/>
          </w:tcPr>
          <w:p w14:paraId="41BB7BCF"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sz w:val="20"/>
                <w:lang w:val="en-US" w:eastAsia="en-US"/>
              </w:rPr>
            </w:pPr>
          </w:p>
        </w:tc>
      </w:tr>
      <w:tr w:rsidR="004801B3" w:rsidRPr="004801B3" w14:paraId="452B4BAC" w14:textId="77777777" w:rsidTr="008E003F">
        <w:trPr>
          <w:trHeight w:val="34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6745A51"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right"/>
              <w:rPr>
                <w:rFonts w:ascii="Calibri" w:hAnsi="Calibri" w:cs="Calibri"/>
                <w:color w:val="000000"/>
                <w:szCs w:val="22"/>
                <w:lang w:val="en-US" w:eastAsia="en-US"/>
              </w:rPr>
            </w:pPr>
            <w:r w:rsidRPr="004801B3">
              <w:rPr>
                <w:rFonts w:ascii="Calibri" w:hAnsi="Calibri" w:cs="Calibri"/>
                <w:color w:val="000000"/>
                <w:szCs w:val="22"/>
                <w:lang w:val="en-US" w:eastAsia="en-US"/>
              </w:rPr>
              <w:t>3</w:t>
            </w:r>
          </w:p>
        </w:tc>
        <w:tc>
          <w:tcPr>
            <w:tcW w:w="3841" w:type="dxa"/>
            <w:tcBorders>
              <w:top w:val="nil"/>
              <w:left w:val="nil"/>
              <w:bottom w:val="single" w:sz="4" w:space="0" w:color="auto"/>
              <w:right w:val="single" w:sz="4" w:space="0" w:color="auto"/>
            </w:tcBorders>
            <w:shd w:val="clear" w:color="auto" w:fill="auto"/>
            <w:noWrap/>
            <w:vAlign w:val="center"/>
            <w:hideMark/>
          </w:tcPr>
          <w:p w14:paraId="78B9A6CB"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რადიატორის უკუსვლის ონკანი</w:t>
            </w:r>
          </w:p>
        </w:tc>
        <w:tc>
          <w:tcPr>
            <w:tcW w:w="1593" w:type="dxa"/>
            <w:tcBorders>
              <w:top w:val="nil"/>
              <w:left w:val="nil"/>
              <w:bottom w:val="single" w:sz="4" w:space="0" w:color="auto"/>
              <w:right w:val="single" w:sz="4" w:space="0" w:color="auto"/>
            </w:tcBorders>
            <w:shd w:val="clear" w:color="auto" w:fill="auto"/>
            <w:noWrap/>
            <w:vAlign w:val="center"/>
            <w:hideMark/>
          </w:tcPr>
          <w:p w14:paraId="0540C3FE"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ცალი</w:t>
            </w:r>
          </w:p>
        </w:tc>
        <w:tc>
          <w:tcPr>
            <w:tcW w:w="1561" w:type="dxa"/>
            <w:tcBorders>
              <w:top w:val="nil"/>
              <w:left w:val="nil"/>
              <w:bottom w:val="single" w:sz="4" w:space="0" w:color="auto"/>
              <w:right w:val="single" w:sz="4" w:space="0" w:color="auto"/>
            </w:tcBorders>
            <w:shd w:val="clear" w:color="auto" w:fill="auto"/>
            <w:noWrap/>
            <w:vAlign w:val="center"/>
            <w:hideMark/>
          </w:tcPr>
          <w:p w14:paraId="20AB9FB2"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30</w:t>
            </w:r>
          </w:p>
        </w:tc>
        <w:tc>
          <w:tcPr>
            <w:tcW w:w="885" w:type="dxa"/>
            <w:tcBorders>
              <w:top w:val="nil"/>
              <w:left w:val="nil"/>
              <w:bottom w:val="single" w:sz="4" w:space="0" w:color="auto"/>
              <w:right w:val="single" w:sz="4" w:space="0" w:color="auto"/>
            </w:tcBorders>
            <w:shd w:val="clear" w:color="auto" w:fill="auto"/>
            <w:noWrap/>
            <w:vAlign w:val="bottom"/>
            <w:hideMark/>
          </w:tcPr>
          <w:p w14:paraId="731A40E2"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957" w:type="dxa"/>
            <w:tcBorders>
              <w:top w:val="nil"/>
              <w:left w:val="nil"/>
              <w:bottom w:val="single" w:sz="4" w:space="0" w:color="auto"/>
              <w:right w:val="single" w:sz="4" w:space="0" w:color="auto"/>
            </w:tcBorders>
            <w:shd w:val="clear" w:color="auto" w:fill="auto"/>
            <w:noWrap/>
            <w:vAlign w:val="bottom"/>
            <w:hideMark/>
          </w:tcPr>
          <w:p w14:paraId="51381A68"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222" w:type="dxa"/>
            <w:vAlign w:val="center"/>
            <w:hideMark/>
          </w:tcPr>
          <w:p w14:paraId="7059EECE"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sz w:val="20"/>
                <w:lang w:val="en-US" w:eastAsia="en-US"/>
              </w:rPr>
            </w:pPr>
          </w:p>
        </w:tc>
      </w:tr>
      <w:tr w:rsidR="004801B3" w:rsidRPr="004801B3" w14:paraId="7BE9AC32" w14:textId="77777777" w:rsidTr="008E003F">
        <w:trPr>
          <w:trHeight w:val="34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902E29F"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right"/>
              <w:rPr>
                <w:rFonts w:ascii="Calibri" w:hAnsi="Calibri" w:cs="Calibri"/>
                <w:color w:val="000000"/>
                <w:szCs w:val="22"/>
                <w:lang w:val="en-US" w:eastAsia="en-US"/>
              </w:rPr>
            </w:pPr>
            <w:r w:rsidRPr="004801B3">
              <w:rPr>
                <w:rFonts w:ascii="Calibri" w:hAnsi="Calibri" w:cs="Calibri"/>
                <w:color w:val="000000"/>
                <w:szCs w:val="22"/>
                <w:lang w:val="en-US" w:eastAsia="en-US"/>
              </w:rPr>
              <w:t>4</w:t>
            </w:r>
          </w:p>
        </w:tc>
        <w:tc>
          <w:tcPr>
            <w:tcW w:w="3841" w:type="dxa"/>
            <w:tcBorders>
              <w:top w:val="nil"/>
              <w:left w:val="nil"/>
              <w:bottom w:val="single" w:sz="4" w:space="0" w:color="auto"/>
              <w:right w:val="single" w:sz="4" w:space="0" w:color="auto"/>
            </w:tcBorders>
            <w:shd w:val="clear" w:color="auto" w:fill="auto"/>
            <w:noWrap/>
            <w:vAlign w:val="center"/>
            <w:hideMark/>
          </w:tcPr>
          <w:p w14:paraId="6EBCBF22"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რადიატორის მიწოდების ონკანი</w:t>
            </w:r>
          </w:p>
        </w:tc>
        <w:tc>
          <w:tcPr>
            <w:tcW w:w="1593" w:type="dxa"/>
            <w:tcBorders>
              <w:top w:val="nil"/>
              <w:left w:val="nil"/>
              <w:bottom w:val="single" w:sz="4" w:space="0" w:color="auto"/>
              <w:right w:val="single" w:sz="4" w:space="0" w:color="auto"/>
            </w:tcBorders>
            <w:shd w:val="clear" w:color="auto" w:fill="auto"/>
            <w:noWrap/>
            <w:vAlign w:val="center"/>
            <w:hideMark/>
          </w:tcPr>
          <w:p w14:paraId="59FD5F3B"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ცალი</w:t>
            </w:r>
          </w:p>
        </w:tc>
        <w:tc>
          <w:tcPr>
            <w:tcW w:w="1561" w:type="dxa"/>
            <w:tcBorders>
              <w:top w:val="nil"/>
              <w:left w:val="nil"/>
              <w:bottom w:val="single" w:sz="4" w:space="0" w:color="auto"/>
              <w:right w:val="single" w:sz="4" w:space="0" w:color="auto"/>
            </w:tcBorders>
            <w:shd w:val="clear" w:color="auto" w:fill="auto"/>
            <w:noWrap/>
            <w:vAlign w:val="center"/>
            <w:hideMark/>
          </w:tcPr>
          <w:p w14:paraId="683B3937"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30</w:t>
            </w:r>
          </w:p>
        </w:tc>
        <w:tc>
          <w:tcPr>
            <w:tcW w:w="885" w:type="dxa"/>
            <w:tcBorders>
              <w:top w:val="nil"/>
              <w:left w:val="nil"/>
              <w:bottom w:val="single" w:sz="4" w:space="0" w:color="auto"/>
              <w:right w:val="single" w:sz="4" w:space="0" w:color="auto"/>
            </w:tcBorders>
            <w:shd w:val="clear" w:color="auto" w:fill="auto"/>
            <w:noWrap/>
            <w:vAlign w:val="bottom"/>
            <w:hideMark/>
          </w:tcPr>
          <w:p w14:paraId="430EEA91"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957" w:type="dxa"/>
            <w:tcBorders>
              <w:top w:val="nil"/>
              <w:left w:val="nil"/>
              <w:bottom w:val="single" w:sz="4" w:space="0" w:color="auto"/>
              <w:right w:val="single" w:sz="4" w:space="0" w:color="auto"/>
            </w:tcBorders>
            <w:shd w:val="clear" w:color="auto" w:fill="auto"/>
            <w:noWrap/>
            <w:vAlign w:val="bottom"/>
            <w:hideMark/>
          </w:tcPr>
          <w:p w14:paraId="2E49929F"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222" w:type="dxa"/>
            <w:vAlign w:val="center"/>
            <w:hideMark/>
          </w:tcPr>
          <w:p w14:paraId="578A9E59"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sz w:val="20"/>
                <w:lang w:val="en-US" w:eastAsia="en-US"/>
              </w:rPr>
            </w:pPr>
          </w:p>
        </w:tc>
      </w:tr>
      <w:tr w:rsidR="004801B3" w:rsidRPr="004801B3" w14:paraId="76A355BC" w14:textId="77777777" w:rsidTr="008E003F">
        <w:trPr>
          <w:trHeight w:val="34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E8001A2"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right"/>
              <w:rPr>
                <w:rFonts w:ascii="Calibri" w:hAnsi="Calibri" w:cs="Calibri"/>
                <w:color w:val="000000"/>
                <w:szCs w:val="22"/>
                <w:lang w:val="en-US" w:eastAsia="en-US"/>
              </w:rPr>
            </w:pPr>
            <w:r w:rsidRPr="004801B3">
              <w:rPr>
                <w:rFonts w:ascii="Calibri" w:hAnsi="Calibri" w:cs="Calibri"/>
                <w:color w:val="000000"/>
                <w:szCs w:val="22"/>
                <w:lang w:val="en-US" w:eastAsia="en-US"/>
              </w:rPr>
              <w:t>5</w:t>
            </w:r>
          </w:p>
        </w:tc>
        <w:tc>
          <w:tcPr>
            <w:tcW w:w="3841" w:type="dxa"/>
            <w:tcBorders>
              <w:top w:val="nil"/>
              <w:left w:val="nil"/>
              <w:bottom w:val="single" w:sz="4" w:space="0" w:color="auto"/>
              <w:right w:val="single" w:sz="4" w:space="0" w:color="auto"/>
            </w:tcBorders>
            <w:shd w:val="clear" w:color="auto" w:fill="auto"/>
            <w:noWrap/>
            <w:vAlign w:val="center"/>
            <w:hideMark/>
          </w:tcPr>
          <w:p w14:paraId="1FCB8D47"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 xml:space="preserve"> სამკაპი 25 მმ</w:t>
            </w:r>
          </w:p>
        </w:tc>
        <w:tc>
          <w:tcPr>
            <w:tcW w:w="1593" w:type="dxa"/>
            <w:tcBorders>
              <w:top w:val="nil"/>
              <w:left w:val="nil"/>
              <w:bottom w:val="single" w:sz="4" w:space="0" w:color="auto"/>
              <w:right w:val="single" w:sz="4" w:space="0" w:color="auto"/>
            </w:tcBorders>
            <w:shd w:val="clear" w:color="auto" w:fill="auto"/>
            <w:noWrap/>
            <w:vAlign w:val="center"/>
            <w:hideMark/>
          </w:tcPr>
          <w:p w14:paraId="5EF7A612"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ცალი</w:t>
            </w:r>
          </w:p>
        </w:tc>
        <w:tc>
          <w:tcPr>
            <w:tcW w:w="1561" w:type="dxa"/>
            <w:tcBorders>
              <w:top w:val="nil"/>
              <w:left w:val="nil"/>
              <w:bottom w:val="single" w:sz="4" w:space="0" w:color="auto"/>
              <w:right w:val="single" w:sz="4" w:space="0" w:color="auto"/>
            </w:tcBorders>
            <w:shd w:val="clear" w:color="auto" w:fill="auto"/>
            <w:noWrap/>
            <w:vAlign w:val="center"/>
            <w:hideMark/>
          </w:tcPr>
          <w:p w14:paraId="5DAAF31A"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30</w:t>
            </w:r>
          </w:p>
        </w:tc>
        <w:tc>
          <w:tcPr>
            <w:tcW w:w="885" w:type="dxa"/>
            <w:tcBorders>
              <w:top w:val="nil"/>
              <w:left w:val="nil"/>
              <w:bottom w:val="single" w:sz="4" w:space="0" w:color="auto"/>
              <w:right w:val="single" w:sz="4" w:space="0" w:color="auto"/>
            </w:tcBorders>
            <w:shd w:val="clear" w:color="auto" w:fill="auto"/>
            <w:noWrap/>
            <w:vAlign w:val="bottom"/>
            <w:hideMark/>
          </w:tcPr>
          <w:p w14:paraId="023D223D"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957" w:type="dxa"/>
            <w:tcBorders>
              <w:top w:val="nil"/>
              <w:left w:val="nil"/>
              <w:bottom w:val="single" w:sz="4" w:space="0" w:color="auto"/>
              <w:right w:val="single" w:sz="4" w:space="0" w:color="auto"/>
            </w:tcBorders>
            <w:shd w:val="clear" w:color="auto" w:fill="auto"/>
            <w:noWrap/>
            <w:vAlign w:val="bottom"/>
            <w:hideMark/>
          </w:tcPr>
          <w:p w14:paraId="7E571FF3"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222" w:type="dxa"/>
            <w:vAlign w:val="center"/>
            <w:hideMark/>
          </w:tcPr>
          <w:p w14:paraId="6F71AA68"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sz w:val="20"/>
                <w:lang w:val="en-US" w:eastAsia="en-US"/>
              </w:rPr>
            </w:pPr>
          </w:p>
        </w:tc>
      </w:tr>
      <w:tr w:rsidR="004801B3" w:rsidRPr="004801B3" w14:paraId="198EC5B9" w14:textId="77777777" w:rsidTr="008E003F">
        <w:trPr>
          <w:trHeight w:val="34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31CF42C"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right"/>
              <w:rPr>
                <w:rFonts w:ascii="Calibri" w:hAnsi="Calibri" w:cs="Calibri"/>
                <w:color w:val="000000"/>
                <w:szCs w:val="22"/>
                <w:lang w:val="en-US" w:eastAsia="en-US"/>
              </w:rPr>
            </w:pPr>
            <w:r w:rsidRPr="004801B3">
              <w:rPr>
                <w:rFonts w:ascii="Calibri" w:hAnsi="Calibri" w:cs="Calibri"/>
                <w:color w:val="000000"/>
                <w:szCs w:val="22"/>
                <w:lang w:val="en-US" w:eastAsia="en-US"/>
              </w:rPr>
              <w:t>6</w:t>
            </w:r>
          </w:p>
        </w:tc>
        <w:tc>
          <w:tcPr>
            <w:tcW w:w="3841" w:type="dxa"/>
            <w:tcBorders>
              <w:top w:val="nil"/>
              <w:left w:val="nil"/>
              <w:bottom w:val="single" w:sz="4" w:space="0" w:color="auto"/>
              <w:right w:val="single" w:sz="4" w:space="0" w:color="auto"/>
            </w:tcBorders>
            <w:shd w:val="clear" w:color="auto" w:fill="auto"/>
            <w:noWrap/>
            <w:vAlign w:val="center"/>
            <w:hideMark/>
          </w:tcPr>
          <w:p w14:paraId="38D024F6"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გადამყვანი 25/20მმ</w:t>
            </w:r>
          </w:p>
        </w:tc>
        <w:tc>
          <w:tcPr>
            <w:tcW w:w="1593" w:type="dxa"/>
            <w:tcBorders>
              <w:top w:val="nil"/>
              <w:left w:val="nil"/>
              <w:bottom w:val="single" w:sz="4" w:space="0" w:color="auto"/>
              <w:right w:val="single" w:sz="4" w:space="0" w:color="auto"/>
            </w:tcBorders>
            <w:shd w:val="clear" w:color="auto" w:fill="auto"/>
            <w:noWrap/>
            <w:vAlign w:val="center"/>
            <w:hideMark/>
          </w:tcPr>
          <w:p w14:paraId="2426B747"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ცალი</w:t>
            </w:r>
          </w:p>
        </w:tc>
        <w:tc>
          <w:tcPr>
            <w:tcW w:w="1561" w:type="dxa"/>
            <w:tcBorders>
              <w:top w:val="nil"/>
              <w:left w:val="nil"/>
              <w:bottom w:val="single" w:sz="4" w:space="0" w:color="auto"/>
              <w:right w:val="single" w:sz="4" w:space="0" w:color="auto"/>
            </w:tcBorders>
            <w:shd w:val="clear" w:color="auto" w:fill="auto"/>
            <w:noWrap/>
            <w:vAlign w:val="center"/>
            <w:hideMark/>
          </w:tcPr>
          <w:p w14:paraId="7C51E453"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6</w:t>
            </w:r>
          </w:p>
        </w:tc>
        <w:tc>
          <w:tcPr>
            <w:tcW w:w="885" w:type="dxa"/>
            <w:tcBorders>
              <w:top w:val="nil"/>
              <w:left w:val="nil"/>
              <w:bottom w:val="single" w:sz="4" w:space="0" w:color="auto"/>
              <w:right w:val="single" w:sz="4" w:space="0" w:color="auto"/>
            </w:tcBorders>
            <w:shd w:val="clear" w:color="auto" w:fill="auto"/>
            <w:noWrap/>
            <w:vAlign w:val="bottom"/>
            <w:hideMark/>
          </w:tcPr>
          <w:p w14:paraId="6CB13391"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957" w:type="dxa"/>
            <w:tcBorders>
              <w:top w:val="nil"/>
              <w:left w:val="nil"/>
              <w:bottom w:val="single" w:sz="4" w:space="0" w:color="auto"/>
              <w:right w:val="single" w:sz="4" w:space="0" w:color="auto"/>
            </w:tcBorders>
            <w:shd w:val="clear" w:color="auto" w:fill="auto"/>
            <w:noWrap/>
            <w:vAlign w:val="bottom"/>
            <w:hideMark/>
          </w:tcPr>
          <w:p w14:paraId="651445C6"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222" w:type="dxa"/>
            <w:vAlign w:val="center"/>
            <w:hideMark/>
          </w:tcPr>
          <w:p w14:paraId="55C59FC2"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sz w:val="20"/>
                <w:lang w:val="en-US" w:eastAsia="en-US"/>
              </w:rPr>
            </w:pPr>
          </w:p>
        </w:tc>
      </w:tr>
      <w:tr w:rsidR="004801B3" w:rsidRPr="004801B3" w14:paraId="2549EB7D" w14:textId="77777777" w:rsidTr="008E003F">
        <w:trPr>
          <w:trHeight w:val="34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544016F"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right"/>
              <w:rPr>
                <w:rFonts w:ascii="Calibri" w:hAnsi="Calibri" w:cs="Calibri"/>
                <w:color w:val="000000"/>
                <w:szCs w:val="22"/>
                <w:lang w:val="en-US" w:eastAsia="en-US"/>
              </w:rPr>
            </w:pPr>
            <w:r w:rsidRPr="004801B3">
              <w:rPr>
                <w:rFonts w:ascii="Calibri" w:hAnsi="Calibri" w:cs="Calibri"/>
                <w:color w:val="000000"/>
                <w:szCs w:val="22"/>
                <w:lang w:val="en-US" w:eastAsia="en-US"/>
              </w:rPr>
              <w:t>7</w:t>
            </w:r>
          </w:p>
        </w:tc>
        <w:tc>
          <w:tcPr>
            <w:tcW w:w="3841" w:type="dxa"/>
            <w:tcBorders>
              <w:top w:val="nil"/>
              <w:left w:val="nil"/>
              <w:bottom w:val="single" w:sz="4" w:space="0" w:color="auto"/>
              <w:right w:val="single" w:sz="4" w:space="0" w:color="auto"/>
            </w:tcBorders>
            <w:shd w:val="clear" w:color="auto" w:fill="auto"/>
            <w:noWrap/>
            <w:vAlign w:val="center"/>
            <w:hideMark/>
          </w:tcPr>
          <w:p w14:paraId="6CF7ADC7"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ალუმინის მილი ეტალონი 25</w:t>
            </w:r>
          </w:p>
        </w:tc>
        <w:tc>
          <w:tcPr>
            <w:tcW w:w="1593" w:type="dxa"/>
            <w:tcBorders>
              <w:top w:val="nil"/>
              <w:left w:val="nil"/>
              <w:bottom w:val="single" w:sz="4" w:space="0" w:color="auto"/>
              <w:right w:val="single" w:sz="4" w:space="0" w:color="auto"/>
            </w:tcBorders>
            <w:shd w:val="clear" w:color="auto" w:fill="auto"/>
            <w:noWrap/>
            <w:vAlign w:val="center"/>
            <w:hideMark/>
          </w:tcPr>
          <w:p w14:paraId="74D29CCE"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მეტრი</w:t>
            </w:r>
          </w:p>
        </w:tc>
        <w:tc>
          <w:tcPr>
            <w:tcW w:w="1561" w:type="dxa"/>
            <w:tcBorders>
              <w:top w:val="nil"/>
              <w:left w:val="nil"/>
              <w:bottom w:val="single" w:sz="4" w:space="0" w:color="auto"/>
              <w:right w:val="single" w:sz="4" w:space="0" w:color="auto"/>
            </w:tcBorders>
            <w:shd w:val="clear" w:color="auto" w:fill="auto"/>
            <w:noWrap/>
            <w:vAlign w:val="center"/>
            <w:hideMark/>
          </w:tcPr>
          <w:p w14:paraId="4ED6923B"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200</w:t>
            </w:r>
          </w:p>
        </w:tc>
        <w:tc>
          <w:tcPr>
            <w:tcW w:w="885" w:type="dxa"/>
            <w:tcBorders>
              <w:top w:val="nil"/>
              <w:left w:val="nil"/>
              <w:bottom w:val="single" w:sz="4" w:space="0" w:color="auto"/>
              <w:right w:val="single" w:sz="4" w:space="0" w:color="auto"/>
            </w:tcBorders>
            <w:shd w:val="clear" w:color="auto" w:fill="auto"/>
            <w:noWrap/>
            <w:vAlign w:val="bottom"/>
            <w:hideMark/>
          </w:tcPr>
          <w:p w14:paraId="18B4C3F8"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957" w:type="dxa"/>
            <w:tcBorders>
              <w:top w:val="nil"/>
              <w:left w:val="nil"/>
              <w:bottom w:val="single" w:sz="4" w:space="0" w:color="auto"/>
              <w:right w:val="single" w:sz="4" w:space="0" w:color="auto"/>
            </w:tcBorders>
            <w:shd w:val="clear" w:color="auto" w:fill="auto"/>
            <w:noWrap/>
            <w:vAlign w:val="bottom"/>
            <w:hideMark/>
          </w:tcPr>
          <w:p w14:paraId="69CEAF19"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222" w:type="dxa"/>
            <w:vAlign w:val="center"/>
            <w:hideMark/>
          </w:tcPr>
          <w:p w14:paraId="39204027"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sz w:val="20"/>
                <w:lang w:val="en-US" w:eastAsia="en-US"/>
              </w:rPr>
            </w:pPr>
          </w:p>
        </w:tc>
      </w:tr>
      <w:tr w:rsidR="004801B3" w:rsidRPr="004801B3" w14:paraId="62500791" w14:textId="77777777" w:rsidTr="008E003F">
        <w:trPr>
          <w:trHeight w:val="34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FDBF3A7"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right"/>
              <w:rPr>
                <w:rFonts w:ascii="Calibri" w:hAnsi="Calibri" w:cs="Calibri"/>
                <w:color w:val="000000"/>
                <w:szCs w:val="22"/>
                <w:lang w:val="en-US" w:eastAsia="en-US"/>
              </w:rPr>
            </w:pPr>
            <w:r w:rsidRPr="004801B3">
              <w:rPr>
                <w:rFonts w:ascii="Calibri" w:hAnsi="Calibri" w:cs="Calibri"/>
                <w:color w:val="000000"/>
                <w:szCs w:val="22"/>
                <w:lang w:val="en-US" w:eastAsia="en-US"/>
              </w:rPr>
              <w:t>8</w:t>
            </w:r>
          </w:p>
        </w:tc>
        <w:tc>
          <w:tcPr>
            <w:tcW w:w="3841" w:type="dxa"/>
            <w:tcBorders>
              <w:top w:val="nil"/>
              <w:left w:val="nil"/>
              <w:bottom w:val="single" w:sz="4" w:space="0" w:color="auto"/>
              <w:right w:val="single" w:sz="4" w:space="0" w:color="auto"/>
            </w:tcBorders>
            <w:shd w:val="clear" w:color="auto" w:fill="auto"/>
            <w:noWrap/>
            <w:vAlign w:val="center"/>
            <w:hideMark/>
          </w:tcPr>
          <w:p w14:paraId="541F0DF5"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გადაბმის ქურო გარე ხრახნით 25</w:t>
            </w:r>
          </w:p>
        </w:tc>
        <w:tc>
          <w:tcPr>
            <w:tcW w:w="1593" w:type="dxa"/>
            <w:tcBorders>
              <w:top w:val="nil"/>
              <w:left w:val="nil"/>
              <w:bottom w:val="single" w:sz="4" w:space="0" w:color="auto"/>
              <w:right w:val="single" w:sz="4" w:space="0" w:color="auto"/>
            </w:tcBorders>
            <w:shd w:val="clear" w:color="auto" w:fill="auto"/>
            <w:noWrap/>
            <w:vAlign w:val="center"/>
            <w:hideMark/>
          </w:tcPr>
          <w:p w14:paraId="46674400"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ცალი</w:t>
            </w:r>
          </w:p>
        </w:tc>
        <w:tc>
          <w:tcPr>
            <w:tcW w:w="1561" w:type="dxa"/>
            <w:tcBorders>
              <w:top w:val="nil"/>
              <w:left w:val="nil"/>
              <w:bottom w:val="single" w:sz="4" w:space="0" w:color="auto"/>
              <w:right w:val="single" w:sz="4" w:space="0" w:color="auto"/>
            </w:tcBorders>
            <w:shd w:val="clear" w:color="auto" w:fill="auto"/>
            <w:noWrap/>
            <w:vAlign w:val="center"/>
            <w:hideMark/>
          </w:tcPr>
          <w:p w14:paraId="02A87F3B"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70</w:t>
            </w:r>
          </w:p>
        </w:tc>
        <w:tc>
          <w:tcPr>
            <w:tcW w:w="885" w:type="dxa"/>
            <w:tcBorders>
              <w:top w:val="nil"/>
              <w:left w:val="nil"/>
              <w:bottom w:val="single" w:sz="4" w:space="0" w:color="auto"/>
              <w:right w:val="single" w:sz="4" w:space="0" w:color="auto"/>
            </w:tcBorders>
            <w:shd w:val="clear" w:color="auto" w:fill="auto"/>
            <w:noWrap/>
            <w:vAlign w:val="bottom"/>
            <w:hideMark/>
          </w:tcPr>
          <w:p w14:paraId="1525BC00"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957" w:type="dxa"/>
            <w:tcBorders>
              <w:top w:val="nil"/>
              <w:left w:val="nil"/>
              <w:bottom w:val="single" w:sz="4" w:space="0" w:color="auto"/>
              <w:right w:val="single" w:sz="4" w:space="0" w:color="auto"/>
            </w:tcBorders>
            <w:shd w:val="clear" w:color="auto" w:fill="auto"/>
            <w:noWrap/>
            <w:vAlign w:val="bottom"/>
            <w:hideMark/>
          </w:tcPr>
          <w:p w14:paraId="63A9FD01"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222" w:type="dxa"/>
            <w:vAlign w:val="center"/>
            <w:hideMark/>
          </w:tcPr>
          <w:p w14:paraId="0B5BF844"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sz w:val="20"/>
                <w:lang w:val="en-US" w:eastAsia="en-US"/>
              </w:rPr>
            </w:pPr>
          </w:p>
        </w:tc>
      </w:tr>
      <w:tr w:rsidR="004801B3" w:rsidRPr="004801B3" w14:paraId="50D27268" w14:textId="77777777" w:rsidTr="008E003F">
        <w:trPr>
          <w:trHeight w:val="34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33F2EBA"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right"/>
              <w:rPr>
                <w:rFonts w:ascii="Calibri" w:hAnsi="Calibri" w:cs="Calibri"/>
                <w:color w:val="000000"/>
                <w:szCs w:val="22"/>
                <w:lang w:val="en-US" w:eastAsia="en-US"/>
              </w:rPr>
            </w:pPr>
            <w:r w:rsidRPr="004801B3">
              <w:rPr>
                <w:rFonts w:ascii="Calibri" w:hAnsi="Calibri" w:cs="Calibri"/>
                <w:color w:val="000000"/>
                <w:szCs w:val="22"/>
                <w:lang w:val="en-US" w:eastAsia="en-US"/>
              </w:rPr>
              <w:t>9</w:t>
            </w:r>
          </w:p>
        </w:tc>
        <w:tc>
          <w:tcPr>
            <w:tcW w:w="3841" w:type="dxa"/>
            <w:tcBorders>
              <w:top w:val="nil"/>
              <w:left w:val="nil"/>
              <w:bottom w:val="single" w:sz="4" w:space="0" w:color="auto"/>
              <w:right w:val="single" w:sz="4" w:space="0" w:color="auto"/>
            </w:tcBorders>
            <w:shd w:val="clear" w:color="auto" w:fill="auto"/>
            <w:noWrap/>
            <w:vAlign w:val="center"/>
            <w:hideMark/>
          </w:tcPr>
          <w:p w14:paraId="19F06260"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ვენტილი ბურთულიანი</w:t>
            </w:r>
          </w:p>
        </w:tc>
        <w:tc>
          <w:tcPr>
            <w:tcW w:w="1593" w:type="dxa"/>
            <w:tcBorders>
              <w:top w:val="nil"/>
              <w:left w:val="nil"/>
              <w:bottom w:val="single" w:sz="4" w:space="0" w:color="auto"/>
              <w:right w:val="single" w:sz="4" w:space="0" w:color="auto"/>
            </w:tcBorders>
            <w:shd w:val="clear" w:color="auto" w:fill="auto"/>
            <w:noWrap/>
            <w:vAlign w:val="center"/>
            <w:hideMark/>
          </w:tcPr>
          <w:p w14:paraId="35FAB752"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ცალი</w:t>
            </w:r>
          </w:p>
        </w:tc>
        <w:tc>
          <w:tcPr>
            <w:tcW w:w="1561" w:type="dxa"/>
            <w:tcBorders>
              <w:top w:val="nil"/>
              <w:left w:val="nil"/>
              <w:bottom w:val="single" w:sz="4" w:space="0" w:color="auto"/>
              <w:right w:val="single" w:sz="4" w:space="0" w:color="auto"/>
            </w:tcBorders>
            <w:shd w:val="clear" w:color="auto" w:fill="auto"/>
            <w:noWrap/>
            <w:vAlign w:val="center"/>
            <w:hideMark/>
          </w:tcPr>
          <w:p w14:paraId="6E579256"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4</w:t>
            </w:r>
          </w:p>
        </w:tc>
        <w:tc>
          <w:tcPr>
            <w:tcW w:w="885" w:type="dxa"/>
            <w:tcBorders>
              <w:top w:val="nil"/>
              <w:left w:val="nil"/>
              <w:bottom w:val="single" w:sz="4" w:space="0" w:color="auto"/>
              <w:right w:val="single" w:sz="4" w:space="0" w:color="auto"/>
            </w:tcBorders>
            <w:shd w:val="clear" w:color="auto" w:fill="auto"/>
            <w:noWrap/>
            <w:vAlign w:val="bottom"/>
            <w:hideMark/>
          </w:tcPr>
          <w:p w14:paraId="3095ED5F"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957" w:type="dxa"/>
            <w:tcBorders>
              <w:top w:val="nil"/>
              <w:left w:val="nil"/>
              <w:bottom w:val="single" w:sz="4" w:space="0" w:color="auto"/>
              <w:right w:val="single" w:sz="4" w:space="0" w:color="auto"/>
            </w:tcBorders>
            <w:shd w:val="clear" w:color="auto" w:fill="auto"/>
            <w:noWrap/>
            <w:vAlign w:val="bottom"/>
            <w:hideMark/>
          </w:tcPr>
          <w:p w14:paraId="02C0205F"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222" w:type="dxa"/>
            <w:vAlign w:val="center"/>
            <w:hideMark/>
          </w:tcPr>
          <w:p w14:paraId="1FA67B3C"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sz w:val="20"/>
                <w:lang w:val="en-US" w:eastAsia="en-US"/>
              </w:rPr>
            </w:pPr>
          </w:p>
        </w:tc>
      </w:tr>
      <w:tr w:rsidR="004801B3" w:rsidRPr="004801B3" w14:paraId="4187FAFD" w14:textId="77777777" w:rsidTr="008E003F">
        <w:trPr>
          <w:trHeight w:val="34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47BE6CF"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right"/>
              <w:rPr>
                <w:rFonts w:ascii="Calibri" w:hAnsi="Calibri" w:cs="Calibri"/>
                <w:color w:val="000000"/>
                <w:szCs w:val="22"/>
                <w:lang w:val="en-US" w:eastAsia="en-US"/>
              </w:rPr>
            </w:pPr>
            <w:r w:rsidRPr="004801B3">
              <w:rPr>
                <w:rFonts w:ascii="Calibri" w:hAnsi="Calibri" w:cs="Calibri"/>
                <w:color w:val="000000"/>
                <w:szCs w:val="22"/>
                <w:lang w:val="en-US" w:eastAsia="en-US"/>
              </w:rPr>
              <w:t>10</w:t>
            </w:r>
          </w:p>
        </w:tc>
        <w:tc>
          <w:tcPr>
            <w:tcW w:w="3841" w:type="dxa"/>
            <w:tcBorders>
              <w:top w:val="nil"/>
              <w:left w:val="nil"/>
              <w:bottom w:val="single" w:sz="4" w:space="0" w:color="auto"/>
              <w:right w:val="single" w:sz="4" w:space="0" w:color="auto"/>
            </w:tcBorders>
            <w:shd w:val="clear" w:color="auto" w:fill="auto"/>
            <w:noWrap/>
            <w:vAlign w:val="center"/>
            <w:hideMark/>
          </w:tcPr>
          <w:p w14:paraId="105263AD"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90 კუთხე 25მმ</w:t>
            </w:r>
          </w:p>
        </w:tc>
        <w:tc>
          <w:tcPr>
            <w:tcW w:w="1593" w:type="dxa"/>
            <w:tcBorders>
              <w:top w:val="nil"/>
              <w:left w:val="nil"/>
              <w:bottom w:val="single" w:sz="4" w:space="0" w:color="auto"/>
              <w:right w:val="single" w:sz="4" w:space="0" w:color="auto"/>
            </w:tcBorders>
            <w:shd w:val="clear" w:color="auto" w:fill="auto"/>
            <w:noWrap/>
            <w:vAlign w:val="center"/>
            <w:hideMark/>
          </w:tcPr>
          <w:p w14:paraId="43C69A78"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ცალი</w:t>
            </w:r>
          </w:p>
        </w:tc>
        <w:tc>
          <w:tcPr>
            <w:tcW w:w="1561" w:type="dxa"/>
            <w:tcBorders>
              <w:top w:val="nil"/>
              <w:left w:val="nil"/>
              <w:bottom w:val="single" w:sz="4" w:space="0" w:color="auto"/>
              <w:right w:val="single" w:sz="4" w:space="0" w:color="auto"/>
            </w:tcBorders>
            <w:shd w:val="clear" w:color="auto" w:fill="auto"/>
            <w:noWrap/>
            <w:vAlign w:val="center"/>
            <w:hideMark/>
          </w:tcPr>
          <w:p w14:paraId="3520D765"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50</w:t>
            </w:r>
          </w:p>
        </w:tc>
        <w:tc>
          <w:tcPr>
            <w:tcW w:w="885" w:type="dxa"/>
            <w:tcBorders>
              <w:top w:val="nil"/>
              <w:left w:val="nil"/>
              <w:bottom w:val="single" w:sz="4" w:space="0" w:color="auto"/>
              <w:right w:val="single" w:sz="4" w:space="0" w:color="auto"/>
            </w:tcBorders>
            <w:shd w:val="clear" w:color="auto" w:fill="auto"/>
            <w:noWrap/>
            <w:vAlign w:val="bottom"/>
            <w:hideMark/>
          </w:tcPr>
          <w:p w14:paraId="47F40373"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957" w:type="dxa"/>
            <w:tcBorders>
              <w:top w:val="nil"/>
              <w:left w:val="nil"/>
              <w:bottom w:val="single" w:sz="4" w:space="0" w:color="auto"/>
              <w:right w:val="single" w:sz="4" w:space="0" w:color="auto"/>
            </w:tcBorders>
            <w:shd w:val="clear" w:color="auto" w:fill="auto"/>
            <w:noWrap/>
            <w:vAlign w:val="bottom"/>
            <w:hideMark/>
          </w:tcPr>
          <w:p w14:paraId="773530BC"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222" w:type="dxa"/>
            <w:vAlign w:val="center"/>
            <w:hideMark/>
          </w:tcPr>
          <w:p w14:paraId="4E9B93F5"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sz w:val="20"/>
                <w:lang w:val="en-US" w:eastAsia="en-US"/>
              </w:rPr>
            </w:pPr>
          </w:p>
        </w:tc>
      </w:tr>
      <w:tr w:rsidR="004801B3" w:rsidRPr="004801B3" w14:paraId="2F0196C7" w14:textId="77777777" w:rsidTr="008E003F">
        <w:trPr>
          <w:trHeight w:val="34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8B4A5B6"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right"/>
              <w:rPr>
                <w:rFonts w:ascii="Calibri" w:hAnsi="Calibri" w:cs="Calibri"/>
                <w:color w:val="000000"/>
                <w:szCs w:val="22"/>
                <w:lang w:val="en-US" w:eastAsia="en-US"/>
              </w:rPr>
            </w:pPr>
            <w:r w:rsidRPr="004801B3">
              <w:rPr>
                <w:rFonts w:ascii="Calibri" w:hAnsi="Calibri" w:cs="Calibri"/>
                <w:color w:val="000000"/>
                <w:szCs w:val="22"/>
                <w:lang w:val="en-US" w:eastAsia="en-US"/>
              </w:rPr>
              <w:t>11</w:t>
            </w:r>
          </w:p>
        </w:tc>
        <w:tc>
          <w:tcPr>
            <w:tcW w:w="3841" w:type="dxa"/>
            <w:tcBorders>
              <w:top w:val="nil"/>
              <w:left w:val="nil"/>
              <w:bottom w:val="single" w:sz="4" w:space="0" w:color="auto"/>
              <w:right w:val="single" w:sz="4" w:space="0" w:color="auto"/>
            </w:tcBorders>
            <w:shd w:val="clear" w:color="auto" w:fill="auto"/>
            <w:noWrap/>
            <w:vAlign w:val="center"/>
            <w:hideMark/>
          </w:tcPr>
          <w:p w14:paraId="6545FCE0"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90 კუთხე 20მმ</w:t>
            </w:r>
          </w:p>
        </w:tc>
        <w:tc>
          <w:tcPr>
            <w:tcW w:w="1593" w:type="dxa"/>
            <w:tcBorders>
              <w:top w:val="nil"/>
              <w:left w:val="nil"/>
              <w:bottom w:val="single" w:sz="4" w:space="0" w:color="auto"/>
              <w:right w:val="single" w:sz="4" w:space="0" w:color="auto"/>
            </w:tcBorders>
            <w:shd w:val="clear" w:color="auto" w:fill="auto"/>
            <w:noWrap/>
            <w:vAlign w:val="center"/>
            <w:hideMark/>
          </w:tcPr>
          <w:p w14:paraId="4902FB56"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ცალი</w:t>
            </w:r>
          </w:p>
        </w:tc>
        <w:tc>
          <w:tcPr>
            <w:tcW w:w="1561" w:type="dxa"/>
            <w:tcBorders>
              <w:top w:val="nil"/>
              <w:left w:val="nil"/>
              <w:bottom w:val="single" w:sz="4" w:space="0" w:color="auto"/>
              <w:right w:val="single" w:sz="4" w:space="0" w:color="auto"/>
            </w:tcBorders>
            <w:shd w:val="clear" w:color="auto" w:fill="auto"/>
            <w:noWrap/>
            <w:vAlign w:val="center"/>
            <w:hideMark/>
          </w:tcPr>
          <w:p w14:paraId="1270E38B"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50</w:t>
            </w:r>
          </w:p>
        </w:tc>
        <w:tc>
          <w:tcPr>
            <w:tcW w:w="885" w:type="dxa"/>
            <w:tcBorders>
              <w:top w:val="nil"/>
              <w:left w:val="nil"/>
              <w:bottom w:val="single" w:sz="4" w:space="0" w:color="auto"/>
              <w:right w:val="single" w:sz="4" w:space="0" w:color="auto"/>
            </w:tcBorders>
            <w:shd w:val="clear" w:color="auto" w:fill="auto"/>
            <w:noWrap/>
            <w:vAlign w:val="bottom"/>
            <w:hideMark/>
          </w:tcPr>
          <w:p w14:paraId="0FD6020C"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957" w:type="dxa"/>
            <w:tcBorders>
              <w:top w:val="nil"/>
              <w:left w:val="nil"/>
              <w:bottom w:val="single" w:sz="4" w:space="0" w:color="auto"/>
              <w:right w:val="single" w:sz="4" w:space="0" w:color="auto"/>
            </w:tcBorders>
            <w:shd w:val="clear" w:color="auto" w:fill="auto"/>
            <w:noWrap/>
            <w:vAlign w:val="bottom"/>
            <w:hideMark/>
          </w:tcPr>
          <w:p w14:paraId="201942D4"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222" w:type="dxa"/>
            <w:vAlign w:val="center"/>
            <w:hideMark/>
          </w:tcPr>
          <w:p w14:paraId="042588E6"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sz w:val="20"/>
                <w:lang w:val="en-US" w:eastAsia="en-US"/>
              </w:rPr>
            </w:pPr>
          </w:p>
        </w:tc>
      </w:tr>
      <w:tr w:rsidR="004801B3" w:rsidRPr="004801B3" w14:paraId="726A2140" w14:textId="77777777" w:rsidTr="008E003F">
        <w:trPr>
          <w:trHeight w:val="34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B02251C"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right"/>
              <w:rPr>
                <w:rFonts w:ascii="Calibri" w:hAnsi="Calibri" w:cs="Calibri"/>
                <w:color w:val="000000"/>
                <w:szCs w:val="22"/>
                <w:lang w:val="en-US" w:eastAsia="en-US"/>
              </w:rPr>
            </w:pPr>
            <w:r w:rsidRPr="004801B3">
              <w:rPr>
                <w:rFonts w:ascii="Calibri" w:hAnsi="Calibri" w:cs="Calibri"/>
                <w:color w:val="000000"/>
                <w:szCs w:val="22"/>
                <w:lang w:val="en-US" w:eastAsia="en-US"/>
              </w:rPr>
              <w:t>12</w:t>
            </w:r>
          </w:p>
        </w:tc>
        <w:tc>
          <w:tcPr>
            <w:tcW w:w="3841" w:type="dxa"/>
            <w:tcBorders>
              <w:top w:val="nil"/>
              <w:left w:val="nil"/>
              <w:bottom w:val="single" w:sz="4" w:space="0" w:color="auto"/>
              <w:right w:val="single" w:sz="4" w:space="0" w:color="auto"/>
            </w:tcBorders>
            <w:shd w:val="clear" w:color="auto" w:fill="auto"/>
            <w:noWrap/>
            <w:vAlign w:val="center"/>
            <w:hideMark/>
          </w:tcPr>
          <w:p w14:paraId="4C5694B0"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ფილტრი მეტალის 25 მმ</w:t>
            </w:r>
          </w:p>
        </w:tc>
        <w:tc>
          <w:tcPr>
            <w:tcW w:w="1593" w:type="dxa"/>
            <w:tcBorders>
              <w:top w:val="nil"/>
              <w:left w:val="nil"/>
              <w:bottom w:val="single" w:sz="4" w:space="0" w:color="auto"/>
              <w:right w:val="single" w:sz="4" w:space="0" w:color="auto"/>
            </w:tcBorders>
            <w:shd w:val="clear" w:color="auto" w:fill="auto"/>
            <w:noWrap/>
            <w:vAlign w:val="center"/>
            <w:hideMark/>
          </w:tcPr>
          <w:p w14:paraId="309304F9"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ცალი</w:t>
            </w:r>
          </w:p>
        </w:tc>
        <w:tc>
          <w:tcPr>
            <w:tcW w:w="1561" w:type="dxa"/>
            <w:tcBorders>
              <w:top w:val="nil"/>
              <w:left w:val="nil"/>
              <w:bottom w:val="single" w:sz="4" w:space="0" w:color="auto"/>
              <w:right w:val="single" w:sz="4" w:space="0" w:color="auto"/>
            </w:tcBorders>
            <w:shd w:val="clear" w:color="auto" w:fill="auto"/>
            <w:noWrap/>
            <w:vAlign w:val="center"/>
            <w:hideMark/>
          </w:tcPr>
          <w:p w14:paraId="1332808D"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2</w:t>
            </w:r>
          </w:p>
        </w:tc>
        <w:tc>
          <w:tcPr>
            <w:tcW w:w="885" w:type="dxa"/>
            <w:tcBorders>
              <w:top w:val="nil"/>
              <w:left w:val="nil"/>
              <w:bottom w:val="single" w:sz="4" w:space="0" w:color="auto"/>
              <w:right w:val="single" w:sz="4" w:space="0" w:color="auto"/>
            </w:tcBorders>
            <w:shd w:val="clear" w:color="auto" w:fill="auto"/>
            <w:noWrap/>
            <w:vAlign w:val="bottom"/>
            <w:hideMark/>
          </w:tcPr>
          <w:p w14:paraId="137A6EA0"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957" w:type="dxa"/>
            <w:tcBorders>
              <w:top w:val="nil"/>
              <w:left w:val="nil"/>
              <w:bottom w:val="single" w:sz="4" w:space="0" w:color="auto"/>
              <w:right w:val="single" w:sz="4" w:space="0" w:color="auto"/>
            </w:tcBorders>
            <w:shd w:val="clear" w:color="auto" w:fill="auto"/>
            <w:noWrap/>
            <w:vAlign w:val="bottom"/>
            <w:hideMark/>
          </w:tcPr>
          <w:p w14:paraId="5AF2BBF3"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222" w:type="dxa"/>
            <w:vAlign w:val="center"/>
            <w:hideMark/>
          </w:tcPr>
          <w:p w14:paraId="2D215296"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sz w:val="20"/>
                <w:lang w:val="en-US" w:eastAsia="en-US"/>
              </w:rPr>
            </w:pPr>
          </w:p>
        </w:tc>
      </w:tr>
      <w:tr w:rsidR="004801B3" w:rsidRPr="004801B3" w14:paraId="3C8E950F" w14:textId="77777777" w:rsidTr="008E003F">
        <w:trPr>
          <w:trHeight w:val="34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C8A8F81"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right"/>
              <w:rPr>
                <w:rFonts w:ascii="Calibri" w:hAnsi="Calibri" w:cs="Calibri"/>
                <w:color w:val="000000"/>
                <w:szCs w:val="22"/>
                <w:lang w:val="en-US" w:eastAsia="en-US"/>
              </w:rPr>
            </w:pPr>
            <w:r w:rsidRPr="004801B3">
              <w:rPr>
                <w:rFonts w:ascii="Calibri" w:hAnsi="Calibri" w:cs="Calibri"/>
                <w:color w:val="000000"/>
                <w:szCs w:val="22"/>
                <w:lang w:val="en-US" w:eastAsia="en-US"/>
              </w:rPr>
              <w:t>13</w:t>
            </w:r>
          </w:p>
        </w:tc>
        <w:tc>
          <w:tcPr>
            <w:tcW w:w="3841" w:type="dxa"/>
            <w:tcBorders>
              <w:top w:val="nil"/>
              <w:left w:val="nil"/>
              <w:bottom w:val="single" w:sz="4" w:space="0" w:color="auto"/>
              <w:right w:val="single" w:sz="4" w:space="0" w:color="auto"/>
            </w:tcBorders>
            <w:shd w:val="clear" w:color="auto" w:fill="auto"/>
            <w:noWrap/>
            <w:vAlign w:val="center"/>
            <w:hideMark/>
          </w:tcPr>
          <w:p w14:paraId="1AB0406D"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პანელური რადიატორი</w:t>
            </w:r>
          </w:p>
        </w:tc>
        <w:tc>
          <w:tcPr>
            <w:tcW w:w="1593" w:type="dxa"/>
            <w:tcBorders>
              <w:top w:val="nil"/>
              <w:left w:val="nil"/>
              <w:bottom w:val="single" w:sz="4" w:space="0" w:color="auto"/>
              <w:right w:val="single" w:sz="4" w:space="0" w:color="auto"/>
            </w:tcBorders>
            <w:shd w:val="clear" w:color="auto" w:fill="auto"/>
            <w:noWrap/>
            <w:vAlign w:val="center"/>
            <w:hideMark/>
          </w:tcPr>
          <w:p w14:paraId="76A4531C"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ცალი</w:t>
            </w:r>
          </w:p>
        </w:tc>
        <w:tc>
          <w:tcPr>
            <w:tcW w:w="1561" w:type="dxa"/>
            <w:tcBorders>
              <w:top w:val="nil"/>
              <w:left w:val="nil"/>
              <w:bottom w:val="single" w:sz="4" w:space="0" w:color="auto"/>
              <w:right w:val="single" w:sz="4" w:space="0" w:color="auto"/>
            </w:tcBorders>
            <w:shd w:val="clear" w:color="auto" w:fill="auto"/>
            <w:noWrap/>
            <w:vAlign w:val="center"/>
            <w:hideMark/>
          </w:tcPr>
          <w:p w14:paraId="19155E3F"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9</w:t>
            </w:r>
          </w:p>
        </w:tc>
        <w:tc>
          <w:tcPr>
            <w:tcW w:w="885" w:type="dxa"/>
            <w:tcBorders>
              <w:top w:val="nil"/>
              <w:left w:val="nil"/>
              <w:bottom w:val="single" w:sz="4" w:space="0" w:color="auto"/>
              <w:right w:val="single" w:sz="4" w:space="0" w:color="auto"/>
            </w:tcBorders>
            <w:shd w:val="clear" w:color="auto" w:fill="auto"/>
            <w:noWrap/>
            <w:vAlign w:val="bottom"/>
            <w:hideMark/>
          </w:tcPr>
          <w:p w14:paraId="63CD6124"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957" w:type="dxa"/>
            <w:tcBorders>
              <w:top w:val="nil"/>
              <w:left w:val="nil"/>
              <w:bottom w:val="single" w:sz="4" w:space="0" w:color="auto"/>
              <w:right w:val="single" w:sz="4" w:space="0" w:color="auto"/>
            </w:tcBorders>
            <w:shd w:val="clear" w:color="auto" w:fill="auto"/>
            <w:noWrap/>
            <w:vAlign w:val="bottom"/>
            <w:hideMark/>
          </w:tcPr>
          <w:p w14:paraId="59147C24"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222" w:type="dxa"/>
            <w:vAlign w:val="center"/>
            <w:hideMark/>
          </w:tcPr>
          <w:p w14:paraId="01EB57A9"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sz w:val="20"/>
                <w:lang w:val="en-US" w:eastAsia="en-US"/>
              </w:rPr>
            </w:pPr>
          </w:p>
        </w:tc>
      </w:tr>
      <w:tr w:rsidR="004801B3" w:rsidRPr="004801B3" w14:paraId="77AEA9A9" w14:textId="77777777" w:rsidTr="008E003F">
        <w:trPr>
          <w:trHeight w:val="34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4F92FCD"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right"/>
              <w:rPr>
                <w:rFonts w:ascii="Calibri" w:hAnsi="Calibri" w:cs="Calibri"/>
                <w:color w:val="000000"/>
                <w:szCs w:val="22"/>
                <w:lang w:val="en-US" w:eastAsia="en-US"/>
              </w:rPr>
            </w:pPr>
            <w:r w:rsidRPr="004801B3">
              <w:rPr>
                <w:rFonts w:ascii="Calibri" w:hAnsi="Calibri" w:cs="Calibri"/>
                <w:color w:val="000000"/>
                <w:szCs w:val="22"/>
                <w:lang w:val="en-US" w:eastAsia="en-US"/>
              </w:rPr>
              <w:t>14</w:t>
            </w:r>
          </w:p>
        </w:tc>
        <w:tc>
          <w:tcPr>
            <w:tcW w:w="3841" w:type="dxa"/>
            <w:tcBorders>
              <w:top w:val="nil"/>
              <w:left w:val="nil"/>
              <w:bottom w:val="single" w:sz="4" w:space="0" w:color="auto"/>
              <w:right w:val="single" w:sz="4" w:space="0" w:color="auto"/>
            </w:tcBorders>
            <w:shd w:val="clear" w:color="auto" w:fill="auto"/>
            <w:noWrap/>
            <w:vAlign w:val="center"/>
            <w:hideMark/>
          </w:tcPr>
          <w:p w14:paraId="26ABA3AA"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პანელური რადიატორი</w:t>
            </w:r>
          </w:p>
        </w:tc>
        <w:tc>
          <w:tcPr>
            <w:tcW w:w="1593" w:type="dxa"/>
            <w:tcBorders>
              <w:top w:val="nil"/>
              <w:left w:val="nil"/>
              <w:bottom w:val="single" w:sz="4" w:space="0" w:color="auto"/>
              <w:right w:val="single" w:sz="4" w:space="0" w:color="auto"/>
            </w:tcBorders>
            <w:shd w:val="clear" w:color="auto" w:fill="auto"/>
            <w:noWrap/>
            <w:vAlign w:val="center"/>
            <w:hideMark/>
          </w:tcPr>
          <w:p w14:paraId="21B28295"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ცალი</w:t>
            </w:r>
          </w:p>
        </w:tc>
        <w:tc>
          <w:tcPr>
            <w:tcW w:w="1561" w:type="dxa"/>
            <w:tcBorders>
              <w:top w:val="nil"/>
              <w:left w:val="nil"/>
              <w:bottom w:val="single" w:sz="4" w:space="0" w:color="auto"/>
              <w:right w:val="single" w:sz="4" w:space="0" w:color="auto"/>
            </w:tcBorders>
            <w:shd w:val="clear" w:color="auto" w:fill="auto"/>
            <w:noWrap/>
            <w:vAlign w:val="center"/>
            <w:hideMark/>
          </w:tcPr>
          <w:p w14:paraId="58484F17"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1</w:t>
            </w:r>
          </w:p>
        </w:tc>
        <w:tc>
          <w:tcPr>
            <w:tcW w:w="885" w:type="dxa"/>
            <w:tcBorders>
              <w:top w:val="nil"/>
              <w:left w:val="nil"/>
              <w:bottom w:val="single" w:sz="4" w:space="0" w:color="auto"/>
              <w:right w:val="single" w:sz="4" w:space="0" w:color="auto"/>
            </w:tcBorders>
            <w:shd w:val="clear" w:color="auto" w:fill="auto"/>
            <w:noWrap/>
            <w:vAlign w:val="bottom"/>
            <w:hideMark/>
          </w:tcPr>
          <w:p w14:paraId="690F11B3"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957" w:type="dxa"/>
            <w:tcBorders>
              <w:top w:val="nil"/>
              <w:left w:val="nil"/>
              <w:bottom w:val="single" w:sz="4" w:space="0" w:color="auto"/>
              <w:right w:val="single" w:sz="4" w:space="0" w:color="auto"/>
            </w:tcBorders>
            <w:shd w:val="clear" w:color="auto" w:fill="auto"/>
            <w:noWrap/>
            <w:vAlign w:val="bottom"/>
            <w:hideMark/>
          </w:tcPr>
          <w:p w14:paraId="0226F2E6"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222" w:type="dxa"/>
            <w:vAlign w:val="center"/>
            <w:hideMark/>
          </w:tcPr>
          <w:p w14:paraId="2B410021"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sz w:val="20"/>
                <w:lang w:val="en-US" w:eastAsia="en-US"/>
              </w:rPr>
            </w:pPr>
          </w:p>
        </w:tc>
      </w:tr>
      <w:tr w:rsidR="004801B3" w:rsidRPr="004801B3" w14:paraId="47645F11" w14:textId="77777777" w:rsidTr="008E003F">
        <w:trPr>
          <w:trHeight w:val="34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2AFA7AB"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right"/>
              <w:rPr>
                <w:rFonts w:ascii="Calibri" w:hAnsi="Calibri" w:cs="Calibri"/>
                <w:color w:val="000000"/>
                <w:szCs w:val="22"/>
                <w:lang w:val="en-US" w:eastAsia="en-US"/>
              </w:rPr>
            </w:pPr>
            <w:r w:rsidRPr="004801B3">
              <w:rPr>
                <w:rFonts w:ascii="Calibri" w:hAnsi="Calibri" w:cs="Calibri"/>
                <w:color w:val="000000"/>
                <w:szCs w:val="22"/>
                <w:lang w:val="en-US" w:eastAsia="en-US"/>
              </w:rPr>
              <w:t>15</w:t>
            </w:r>
          </w:p>
        </w:tc>
        <w:tc>
          <w:tcPr>
            <w:tcW w:w="3841" w:type="dxa"/>
            <w:tcBorders>
              <w:top w:val="nil"/>
              <w:left w:val="nil"/>
              <w:bottom w:val="single" w:sz="4" w:space="0" w:color="auto"/>
              <w:right w:val="single" w:sz="4" w:space="0" w:color="auto"/>
            </w:tcBorders>
            <w:shd w:val="clear" w:color="auto" w:fill="auto"/>
            <w:noWrap/>
            <w:vAlign w:val="center"/>
            <w:hideMark/>
          </w:tcPr>
          <w:p w14:paraId="27BFF48F"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ხელობა</w:t>
            </w:r>
          </w:p>
        </w:tc>
        <w:tc>
          <w:tcPr>
            <w:tcW w:w="1593" w:type="dxa"/>
            <w:tcBorders>
              <w:top w:val="nil"/>
              <w:left w:val="nil"/>
              <w:bottom w:val="single" w:sz="4" w:space="0" w:color="auto"/>
              <w:right w:val="single" w:sz="4" w:space="0" w:color="auto"/>
            </w:tcBorders>
            <w:shd w:val="clear" w:color="auto" w:fill="auto"/>
            <w:noWrap/>
            <w:vAlign w:val="center"/>
            <w:hideMark/>
          </w:tcPr>
          <w:p w14:paraId="0A15D697"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1561" w:type="dxa"/>
            <w:tcBorders>
              <w:top w:val="nil"/>
              <w:left w:val="nil"/>
              <w:bottom w:val="single" w:sz="4" w:space="0" w:color="auto"/>
              <w:right w:val="single" w:sz="4" w:space="0" w:color="auto"/>
            </w:tcBorders>
            <w:shd w:val="clear" w:color="auto" w:fill="auto"/>
            <w:noWrap/>
            <w:vAlign w:val="center"/>
            <w:hideMark/>
          </w:tcPr>
          <w:p w14:paraId="02D611A9"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885" w:type="dxa"/>
            <w:tcBorders>
              <w:top w:val="nil"/>
              <w:left w:val="nil"/>
              <w:bottom w:val="single" w:sz="4" w:space="0" w:color="auto"/>
              <w:right w:val="single" w:sz="4" w:space="0" w:color="auto"/>
            </w:tcBorders>
            <w:shd w:val="clear" w:color="auto" w:fill="auto"/>
            <w:noWrap/>
            <w:vAlign w:val="bottom"/>
            <w:hideMark/>
          </w:tcPr>
          <w:p w14:paraId="697039B6"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957" w:type="dxa"/>
            <w:tcBorders>
              <w:top w:val="nil"/>
              <w:left w:val="nil"/>
              <w:bottom w:val="single" w:sz="4" w:space="0" w:color="auto"/>
              <w:right w:val="single" w:sz="4" w:space="0" w:color="auto"/>
            </w:tcBorders>
            <w:shd w:val="clear" w:color="auto" w:fill="auto"/>
            <w:noWrap/>
            <w:vAlign w:val="bottom"/>
            <w:hideMark/>
          </w:tcPr>
          <w:p w14:paraId="1162F99A"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222" w:type="dxa"/>
            <w:vAlign w:val="center"/>
            <w:hideMark/>
          </w:tcPr>
          <w:p w14:paraId="1D0E4471"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sz w:val="20"/>
                <w:lang w:val="en-US" w:eastAsia="en-US"/>
              </w:rPr>
            </w:pPr>
          </w:p>
        </w:tc>
      </w:tr>
      <w:tr w:rsidR="004801B3" w:rsidRPr="004801B3" w14:paraId="7B211913" w14:textId="77777777" w:rsidTr="008E003F">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09FFBF8"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3841" w:type="dxa"/>
            <w:tcBorders>
              <w:top w:val="nil"/>
              <w:left w:val="nil"/>
              <w:bottom w:val="single" w:sz="4" w:space="0" w:color="auto"/>
              <w:right w:val="single" w:sz="4" w:space="0" w:color="auto"/>
            </w:tcBorders>
            <w:shd w:val="clear" w:color="auto" w:fill="auto"/>
            <w:noWrap/>
            <w:vAlign w:val="center"/>
            <w:hideMark/>
          </w:tcPr>
          <w:p w14:paraId="44924F68"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1593" w:type="dxa"/>
            <w:tcBorders>
              <w:top w:val="nil"/>
              <w:left w:val="nil"/>
              <w:bottom w:val="single" w:sz="4" w:space="0" w:color="auto"/>
              <w:right w:val="single" w:sz="4" w:space="0" w:color="auto"/>
            </w:tcBorders>
            <w:shd w:val="clear" w:color="auto" w:fill="auto"/>
            <w:noWrap/>
            <w:vAlign w:val="center"/>
            <w:hideMark/>
          </w:tcPr>
          <w:p w14:paraId="3BFD1B6D"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1561" w:type="dxa"/>
            <w:tcBorders>
              <w:top w:val="nil"/>
              <w:left w:val="nil"/>
              <w:bottom w:val="single" w:sz="4" w:space="0" w:color="auto"/>
              <w:right w:val="single" w:sz="4" w:space="0" w:color="auto"/>
            </w:tcBorders>
            <w:shd w:val="clear" w:color="auto" w:fill="auto"/>
            <w:noWrap/>
            <w:vAlign w:val="center"/>
            <w:hideMark/>
          </w:tcPr>
          <w:p w14:paraId="78120BD9"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885" w:type="dxa"/>
            <w:tcBorders>
              <w:top w:val="nil"/>
              <w:left w:val="nil"/>
              <w:bottom w:val="single" w:sz="4" w:space="0" w:color="auto"/>
              <w:right w:val="single" w:sz="4" w:space="0" w:color="auto"/>
            </w:tcBorders>
            <w:shd w:val="clear" w:color="auto" w:fill="auto"/>
            <w:noWrap/>
            <w:vAlign w:val="bottom"/>
            <w:hideMark/>
          </w:tcPr>
          <w:p w14:paraId="675D6935"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957" w:type="dxa"/>
            <w:tcBorders>
              <w:top w:val="nil"/>
              <w:left w:val="nil"/>
              <w:bottom w:val="single" w:sz="4" w:space="0" w:color="auto"/>
              <w:right w:val="single" w:sz="4" w:space="0" w:color="auto"/>
            </w:tcBorders>
            <w:shd w:val="clear" w:color="auto" w:fill="auto"/>
            <w:noWrap/>
            <w:vAlign w:val="bottom"/>
            <w:hideMark/>
          </w:tcPr>
          <w:p w14:paraId="059A0D52"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222" w:type="dxa"/>
            <w:vAlign w:val="center"/>
            <w:hideMark/>
          </w:tcPr>
          <w:p w14:paraId="01FDA7F5"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sz w:val="20"/>
                <w:lang w:val="en-US" w:eastAsia="en-US"/>
              </w:rPr>
            </w:pPr>
          </w:p>
        </w:tc>
      </w:tr>
      <w:tr w:rsidR="004801B3" w:rsidRPr="004801B3" w14:paraId="47C0D0FD" w14:textId="77777777" w:rsidTr="008E003F">
        <w:trPr>
          <w:trHeight w:val="288"/>
        </w:trPr>
        <w:tc>
          <w:tcPr>
            <w:tcW w:w="441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FCBDB27"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b/>
                <w:bCs/>
                <w:color w:val="000000"/>
                <w:szCs w:val="22"/>
                <w:lang w:val="en-US" w:eastAsia="en-US"/>
              </w:rPr>
            </w:pPr>
            <w:r w:rsidRPr="004801B3">
              <w:rPr>
                <w:rFonts w:ascii="Calibri" w:hAnsi="Calibri" w:cs="Calibri"/>
                <w:b/>
                <w:bCs/>
                <w:color w:val="000000"/>
                <w:szCs w:val="22"/>
                <w:lang w:val="en-US" w:eastAsia="en-US"/>
              </w:rPr>
              <w:t>სულ ჯამი:</w:t>
            </w:r>
          </w:p>
        </w:tc>
        <w:tc>
          <w:tcPr>
            <w:tcW w:w="1593" w:type="dxa"/>
            <w:tcBorders>
              <w:top w:val="nil"/>
              <w:left w:val="nil"/>
              <w:bottom w:val="single" w:sz="4" w:space="0" w:color="auto"/>
              <w:right w:val="single" w:sz="4" w:space="0" w:color="auto"/>
            </w:tcBorders>
            <w:shd w:val="clear" w:color="auto" w:fill="auto"/>
            <w:noWrap/>
            <w:vAlign w:val="center"/>
            <w:hideMark/>
          </w:tcPr>
          <w:p w14:paraId="0AA32B48"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1561" w:type="dxa"/>
            <w:tcBorders>
              <w:top w:val="nil"/>
              <w:left w:val="nil"/>
              <w:bottom w:val="single" w:sz="4" w:space="0" w:color="auto"/>
              <w:right w:val="single" w:sz="4" w:space="0" w:color="auto"/>
            </w:tcBorders>
            <w:shd w:val="clear" w:color="auto" w:fill="auto"/>
            <w:noWrap/>
            <w:vAlign w:val="center"/>
            <w:hideMark/>
          </w:tcPr>
          <w:p w14:paraId="30C020E7"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885" w:type="dxa"/>
            <w:tcBorders>
              <w:top w:val="nil"/>
              <w:left w:val="nil"/>
              <w:bottom w:val="single" w:sz="4" w:space="0" w:color="auto"/>
              <w:right w:val="single" w:sz="4" w:space="0" w:color="auto"/>
            </w:tcBorders>
            <w:shd w:val="clear" w:color="auto" w:fill="auto"/>
            <w:noWrap/>
            <w:vAlign w:val="bottom"/>
            <w:hideMark/>
          </w:tcPr>
          <w:p w14:paraId="55BB1D27"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957" w:type="dxa"/>
            <w:tcBorders>
              <w:top w:val="nil"/>
              <w:left w:val="nil"/>
              <w:bottom w:val="single" w:sz="4" w:space="0" w:color="auto"/>
              <w:right w:val="single" w:sz="4" w:space="0" w:color="auto"/>
            </w:tcBorders>
            <w:shd w:val="clear" w:color="auto" w:fill="auto"/>
            <w:noWrap/>
            <w:vAlign w:val="bottom"/>
            <w:hideMark/>
          </w:tcPr>
          <w:p w14:paraId="065A35D7"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cs="Calibri"/>
                <w:color w:val="000000"/>
                <w:szCs w:val="22"/>
                <w:lang w:val="en-US" w:eastAsia="en-US"/>
              </w:rPr>
            </w:pPr>
            <w:r w:rsidRPr="004801B3">
              <w:rPr>
                <w:rFonts w:ascii="Calibri" w:hAnsi="Calibri" w:cs="Calibri"/>
                <w:color w:val="000000"/>
                <w:szCs w:val="22"/>
                <w:lang w:val="en-US" w:eastAsia="en-US"/>
              </w:rPr>
              <w:t> </w:t>
            </w:r>
          </w:p>
        </w:tc>
        <w:tc>
          <w:tcPr>
            <w:tcW w:w="222" w:type="dxa"/>
            <w:vAlign w:val="center"/>
            <w:hideMark/>
          </w:tcPr>
          <w:p w14:paraId="4DD03652" w14:textId="77777777" w:rsidR="004801B3" w:rsidRPr="004801B3" w:rsidRDefault="004801B3" w:rsidP="004801B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sz w:val="20"/>
                <w:lang w:val="en-US" w:eastAsia="en-US"/>
              </w:rPr>
            </w:pPr>
          </w:p>
        </w:tc>
      </w:tr>
    </w:tbl>
    <w:p w14:paraId="43D308E7" w14:textId="77777777" w:rsidR="00902669" w:rsidRPr="00D716F1" w:rsidRDefault="00902669" w:rsidP="00CB6369">
      <w:pPr>
        <w:spacing w:before="0"/>
        <w:rPr>
          <w:rFonts w:ascii="Sylfaen" w:hAnsi="Sylfaen"/>
          <w:b/>
          <w:bCs/>
          <w:lang w:val="ka-GE"/>
        </w:rPr>
      </w:pPr>
    </w:p>
    <w:p w14:paraId="079E72B2" w14:textId="64A2CBA3" w:rsidR="00A30AC7" w:rsidRPr="00D716F1" w:rsidRDefault="00A30AC7" w:rsidP="00CB6369">
      <w:pPr>
        <w:spacing w:before="0"/>
        <w:rPr>
          <w:rFonts w:ascii="Sylfaen" w:hAnsi="Sylfaen"/>
          <w:b/>
          <w:bCs/>
          <w:lang w:val="ka-GE"/>
        </w:rPr>
      </w:pPr>
    </w:p>
    <w:p w14:paraId="0D83C386" w14:textId="77777777" w:rsidR="00035EA7" w:rsidRPr="00D716F1" w:rsidRDefault="00035EA7">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szCs w:val="22"/>
        </w:rPr>
      </w:pPr>
    </w:p>
    <w:tbl>
      <w:tblPr>
        <w:tblW w:w="0" w:type="auto"/>
        <w:tblInd w:w="431" w:type="dxa"/>
        <w:tblLayout w:type="fixed"/>
        <w:tblCellMar>
          <w:left w:w="0" w:type="dxa"/>
          <w:right w:w="0" w:type="dxa"/>
        </w:tblCellMar>
        <w:tblLook w:val="0000" w:firstRow="0" w:lastRow="0" w:firstColumn="0" w:lastColumn="0" w:noHBand="0" w:noVBand="0"/>
      </w:tblPr>
      <w:tblGrid>
        <w:gridCol w:w="2544"/>
        <w:gridCol w:w="4543"/>
      </w:tblGrid>
      <w:tr w:rsidR="008D2314" w:rsidRPr="00D716F1" w14:paraId="22DF7B54" w14:textId="77777777" w:rsidTr="00175C03">
        <w:trPr>
          <w:cantSplit/>
        </w:trPr>
        <w:tc>
          <w:tcPr>
            <w:tcW w:w="2544" w:type="dxa"/>
          </w:tcPr>
          <w:p w14:paraId="30FE89E8" w14:textId="4FBD168D" w:rsidR="008D2314" w:rsidRPr="00D716F1" w:rsidRDefault="00CB6369" w:rsidP="00175C03">
            <w:pPr>
              <w:spacing w:before="120" w:after="120"/>
              <w:ind w:left="138"/>
              <w:jc w:val="left"/>
              <w:rPr>
                <w:rFonts w:ascii="Sylfaen" w:hAnsi="Sylfaen"/>
                <w:b/>
                <w:color w:val="000000"/>
                <w:szCs w:val="22"/>
                <w:lang w:val="ka-GE"/>
              </w:rPr>
            </w:pPr>
            <w:r w:rsidRPr="00D716F1">
              <w:rPr>
                <w:rFonts w:ascii="Sylfaen" w:hAnsi="Sylfaen"/>
              </w:rPr>
              <w:br w:type="page"/>
            </w:r>
            <w:r w:rsidR="008D2314" w:rsidRPr="00D716F1">
              <w:rPr>
                <w:rFonts w:ascii="Sylfaen" w:hAnsi="Sylfaen"/>
                <w:b/>
                <w:color w:val="000000"/>
                <w:szCs w:val="22"/>
              </w:rPr>
              <w:t>Name of the Applicant</w:t>
            </w:r>
            <w:r w:rsidR="008D2314" w:rsidRPr="00D716F1">
              <w:rPr>
                <w:rFonts w:ascii="Sylfaen" w:hAnsi="Sylfaen"/>
                <w:b/>
                <w:color w:val="000000"/>
                <w:szCs w:val="22"/>
                <w:lang w:val="ka-GE"/>
              </w:rPr>
              <w:t xml:space="preserve"> / განმცხადებლის სახელი და გვარი</w:t>
            </w:r>
          </w:p>
        </w:tc>
        <w:tc>
          <w:tcPr>
            <w:tcW w:w="4543" w:type="dxa"/>
          </w:tcPr>
          <w:p w14:paraId="2FFD48D2" w14:textId="77777777" w:rsidR="008D2314" w:rsidRPr="00D716F1" w:rsidRDefault="008D2314" w:rsidP="00175C03">
            <w:pPr>
              <w:spacing w:before="120" w:after="120"/>
              <w:ind w:left="154"/>
              <w:rPr>
                <w:rFonts w:ascii="Sylfaen" w:hAnsi="Sylfaen"/>
                <w:b/>
                <w:color w:val="000000"/>
                <w:szCs w:val="22"/>
              </w:rPr>
            </w:pPr>
            <w:r w:rsidRPr="00D716F1">
              <w:rPr>
                <w:rFonts w:ascii="Sylfaen" w:hAnsi="Sylfaen"/>
                <w:szCs w:val="22"/>
                <w:highlight w:val="lightGray"/>
              </w:rPr>
              <w:t>………… …………………………</w:t>
            </w:r>
          </w:p>
        </w:tc>
      </w:tr>
      <w:tr w:rsidR="008D2314" w:rsidRPr="00D716F1" w14:paraId="2E500ADA" w14:textId="77777777" w:rsidTr="00175C03">
        <w:trPr>
          <w:cantSplit/>
        </w:trPr>
        <w:tc>
          <w:tcPr>
            <w:tcW w:w="2544" w:type="dxa"/>
          </w:tcPr>
          <w:p w14:paraId="728B1397" w14:textId="77777777" w:rsidR="008D2314" w:rsidRPr="00D716F1" w:rsidRDefault="008D2314" w:rsidP="00175C03">
            <w:pPr>
              <w:spacing w:before="120" w:after="120"/>
              <w:ind w:left="138"/>
              <w:rPr>
                <w:rFonts w:ascii="Sylfaen" w:hAnsi="Sylfaen"/>
                <w:b/>
                <w:color w:val="000000"/>
                <w:szCs w:val="22"/>
              </w:rPr>
            </w:pPr>
          </w:p>
          <w:p w14:paraId="5C7B6C08" w14:textId="77777777" w:rsidR="008D2314" w:rsidRPr="00D716F1" w:rsidRDefault="008D2314" w:rsidP="00175C03">
            <w:pPr>
              <w:spacing w:before="120" w:after="120"/>
              <w:ind w:left="138"/>
              <w:rPr>
                <w:rFonts w:ascii="Sylfaen" w:hAnsi="Sylfaen"/>
                <w:b/>
                <w:color w:val="000000"/>
                <w:szCs w:val="22"/>
                <w:lang w:val="ka-GE"/>
              </w:rPr>
            </w:pPr>
            <w:r w:rsidRPr="00D716F1">
              <w:rPr>
                <w:rFonts w:ascii="Sylfaen" w:hAnsi="Sylfaen"/>
                <w:b/>
                <w:color w:val="000000"/>
                <w:szCs w:val="22"/>
              </w:rPr>
              <w:t>Signature</w:t>
            </w:r>
            <w:r w:rsidRPr="00D716F1">
              <w:rPr>
                <w:rFonts w:ascii="Sylfaen" w:hAnsi="Sylfaen"/>
                <w:b/>
                <w:color w:val="000000"/>
                <w:szCs w:val="22"/>
                <w:lang w:val="ka-GE"/>
              </w:rPr>
              <w:t xml:space="preserve"> / ხელმოწერა</w:t>
            </w:r>
          </w:p>
          <w:p w14:paraId="05EC6991" w14:textId="77777777" w:rsidR="008D2314" w:rsidRPr="00D716F1" w:rsidRDefault="008D2314" w:rsidP="00175C03">
            <w:pPr>
              <w:spacing w:before="120" w:after="120"/>
              <w:ind w:left="138"/>
              <w:rPr>
                <w:rFonts w:ascii="Sylfaen" w:hAnsi="Sylfaen"/>
                <w:b/>
                <w:color w:val="000000"/>
                <w:szCs w:val="22"/>
              </w:rPr>
            </w:pPr>
          </w:p>
        </w:tc>
        <w:tc>
          <w:tcPr>
            <w:tcW w:w="4543" w:type="dxa"/>
          </w:tcPr>
          <w:p w14:paraId="599AA06A" w14:textId="77777777" w:rsidR="008D2314" w:rsidRPr="00D716F1" w:rsidRDefault="008D2314" w:rsidP="00175C03">
            <w:pPr>
              <w:spacing w:before="120" w:after="120"/>
              <w:ind w:left="154"/>
              <w:rPr>
                <w:rFonts w:ascii="Sylfaen" w:hAnsi="Sylfaen"/>
                <w:b/>
                <w:color w:val="000000"/>
                <w:szCs w:val="22"/>
              </w:rPr>
            </w:pPr>
          </w:p>
          <w:p w14:paraId="1C08D9F4" w14:textId="77777777" w:rsidR="008D2314" w:rsidRPr="00D716F1" w:rsidRDefault="008D2314" w:rsidP="00175C03">
            <w:pPr>
              <w:spacing w:before="120" w:after="120"/>
              <w:ind w:left="154"/>
              <w:rPr>
                <w:rFonts w:ascii="Sylfaen" w:hAnsi="Sylfaen"/>
                <w:b/>
                <w:color w:val="000000"/>
                <w:szCs w:val="22"/>
              </w:rPr>
            </w:pPr>
            <w:r w:rsidRPr="00D716F1">
              <w:rPr>
                <w:rFonts w:ascii="Sylfaen" w:hAnsi="Sylfaen"/>
                <w:szCs w:val="22"/>
                <w:highlight w:val="lightGray"/>
              </w:rPr>
              <w:t>…………………………</w:t>
            </w:r>
          </w:p>
          <w:p w14:paraId="1A9E1825" w14:textId="77777777" w:rsidR="008D2314" w:rsidRPr="00D716F1" w:rsidRDefault="008D2314" w:rsidP="00175C03">
            <w:pPr>
              <w:spacing w:before="120" w:after="120"/>
              <w:ind w:left="154"/>
              <w:rPr>
                <w:rFonts w:ascii="Sylfaen" w:hAnsi="Sylfaen"/>
                <w:b/>
                <w:color w:val="000000"/>
                <w:szCs w:val="22"/>
              </w:rPr>
            </w:pPr>
          </w:p>
          <w:p w14:paraId="3E110741" w14:textId="77777777" w:rsidR="008D2314" w:rsidRPr="00D716F1" w:rsidRDefault="008D2314" w:rsidP="00175C03">
            <w:pPr>
              <w:spacing w:before="120" w:after="120"/>
              <w:rPr>
                <w:rFonts w:ascii="Sylfaen" w:hAnsi="Sylfaen"/>
                <w:b/>
                <w:color w:val="000000"/>
                <w:szCs w:val="22"/>
              </w:rPr>
            </w:pPr>
          </w:p>
        </w:tc>
      </w:tr>
    </w:tbl>
    <w:p w14:paraId="6B0C1BD9" w14:textId="43DE0C2E" w:rsidR="008D2314" w:rsidRPr="00D716F1" w:rsidRDefault="008D2314" w:rsidP="003E304A">
      <w:pPr>
        <w:jc w:val="right"/>
        <w:rPr>
          <w:rFonts w:ascii="Sylfaen" w:hAnsi="Sylfaen"/>
          <w:b/>
          <w:bCs/>
          <w:lang w:val="ka-GE"/>
        </w:rPr>
      </w:pPr>
      <w:r w:rsidRPr="00D716F1">
        <w:rPr>
          <w:rFonts w:ascii="Sylfaen" w:hAnsi="Sylfaen" w:cs="Sylfaen"/>
          <w:b/>
          <w:bCs/>
          <w:color w:val="0070C0"/>
          <w:sz w:val="32"/>
          <w:szCs w:val="32"/>
        </w:rPr>
        <w:br w:type="page"/>
      </w:r>
      <w:r w:rsidR="003E304A" w:rsidRPr="00D716F1">
        <w:rPr>
          <w:rFonts w:ascii="Sylfaen" w:hAnsi="Sylfaen"/>
          <w:b/>
          <w:bCs/>
          <w:lang w:val="ka-GE"/>
        </w:rPr>
        <w:lastRenderedPageBreak/>
        <w:t xml:space="preserve"> </w:t>
      </w:r>
    </w:p>
    <w:p w14:paraId="42B0F1D8" w14:textId="7872B1F9" w:rsidR="00237CDB" w:rsidRDefault="00237CDB" w:rsidP="00237CDB">
      <w:pPr>
        <w:pStyle w:val="ListParagraph"/>
        <w:numPr>
          <w:ilvl w:val="0"/>
          <w:numId w:val="50"/>
        </w:numPr>
        <w:rPr>
          <w:rFonts w:ascii="Sylfaen" w:hAnsi="Sylfaen" w:cs="Sylfaen"/>
        </w:rPr>
      </w:pPr>
      <w:r w:rsidRPr="004D5581">
        <w:rPr>
          <w:rFonts w:ascii="Sylfaen" w:hAnsi="Sylfaen" w:cs="Sylfaen"/>
        </w:rPr>
        <w:t xml:space="preserve">The bidder must also fill in the attached Excel table (See attachment </w:t>
      </w:r>
      <w:r w:rsidR="00AA2A8D">
        <w:rPr>
          <w:rFonts w:ascii="Sylfaen" w:hAnsi="Sylfaen" w:cs="Sylfaen"/>
          <w:lang w:val="ka-GE"/>
        </w:rPr>
        <w:t>3</w:t>
      </w:r>
      <w:r w:rsidRPr="004D5581">
        <w:rPr>
          <w:rFonts w:ascii="Sylfaen" w:hAnsi="Sylfaen" w:cs="Sylfaen"/>
        </w:rPr>
        <w:t>);</w:t>
      </w:r>
      <w:r>
        <w:rPr>
          <w:rFonts w:ascii="Sylfaen" w:hAnsi="Sylfaen" w:cs="Sylfaen"/>
        </w:rPr>
        <w:t xml:space="preserve"> / </w:t>
      </w:r>
      <w:r w:rsidRPr="004D5581">
        <w:rPr>
          <w:rFonts w:ascii="Sylfaen" w:hAnsi="Sylfaen" w:cs="Sylfaen"/>
          <w:lang w:val="ka-GE"/>
        </w:rPr>
        <w:t xml:space="preserve">პრეტენდენტი ვალდებულია ასევე შეავსოს თანდართული </w:t>
      </w:r>
      <w:r w:rsidRPr="004D5581">
        <w:rPr>
          <w:rFonts w:ascii="Sylfaen" w:hAnsi="Sylfaen" w:cs="Sylfaen"/>
        </w:rPr>
        <w:t>Excel-</w:t>
      </w:r>
      <w:r w:rsidRPr="004D5581">
        <w:rPr>
          <w:rFonts w:ascii="Sylfaen" w:hAnsi="Sylfaen" w:cs="Sylfaen"/>
          <w:lang w:val="ka-GE"/>
        </w:rPr>
        <w:t xml:space="preserve">ის ცხრილი (იხ. დანართი </w:t>
      </w:r>
      <w:r w:rsidR="00AA2A8D">
        <w:rPr>
          <w:rFonts w:ascii="Sylfaen" w:hAnsi="Sylfaen" w:cs="Sylfaen"/>
          <w:lang w:val="ka-GE"/>
        </w:rPr>
        <w:t>3</w:t>
      </w:r>
      <w:r w:rsidRPr="004D5581">
        <w:rPr>
          <w:rFonts w:ascii="Sylfaen" w:hAnsi="Sylfaen" w:cs="Sylfaen"/>
          <w:lang w:val="ka-GE"/>
        </w:rPr>
        <w:t xml:space="preserve"> - ხარჯთაღრიცხვა)</w:t>
      </w:r>
      <w:r>
        <w:rPr>
          <w:rFonts w:ascii="Sylfaen" w:hAnsi="Sylfaen" w:cs="Sylfaen"/>
        </w:rPr>
        <w:t>.</w:t>
      </w:r>
    </w:p>
    <w:p w14:paraId="69C0DFAC" w14:textId="77777777" w:rsidR="00237CDB" w:rsidRPr="004D5581" w:rsidRDefault="00237CDB" w:rsidP="00237CDB">
      <w:pPr>
        <w:pStyle w:val="ListParagraph"/>
        <w:ind w:left="705"/>
        <w:rPr>
          <w:rFonts w:ascii="Sylfaen" w:hAnsi="Sylfaen" w:cs="Sylfaen"/>
        </w:rPr>
      </w:pPr>
    </w:p>
    <w:p w14:paraId="193AC935" w14:textId="2751BB87" w:rsidR="00237CDB" w:rsidRDefault="00237CDB" w:rsidP="00666EAD">
      <w:pPr>
        <w:pStyle w:val="ListParagraph"/>
        <w:numPr>
          <w:ilvl w:val="0"/>
          <w:numId w:val="50"/>
        </w:numPr>
        <w:rPr>
          <w:rFonts w:ascii="Sylfaen" w:hAnsi="Sylfaen" w:cs="Sylfaen"/>
        </w:rPr>
      </w:pPr>
      <w:r w:rsidRPr="00237CDB">
        <w:rPr>
          <w:rFonts w:ascii="Sylfaen" w:hAnsi="Sylfaen" w:cs="Sylfaen"/>
        </w:rPr>
        <w:t>In the event of a difference of 20% or more between the final price of the bid set by the bidder and the estimated cost of the purchase, the bidder is obliged to ensure at its own expense the adequacy of pricing, in particular, the possibility of performing the works provided for in the bid at the proposed price. / პრეტენდენტის მიერ</w:t>
      </w:r>
      <w:r w:rsidRPr="00237CDB">
        <w:rPr>
          <w:rFonts w:ascii="Sylfaen" w:hAnsi="Sylfaen" w:cs="Sylfaen"/>
          <w:lang w:val="ka-GE"/>
        </w:rPr>
        <w:t xml:space="preserve"> </w:t>
      </w:r>
      <w:r w:rsidRPr="00237CDB">
        <w:rPr>
          <w:rFonts w:ascii="Sylfaen" w:hAnsi="Sylfaen" w:cs="Sylfaen"/>
        </w:rPr>
        <w:t>დაფიქსირებულ სატენდერო წინადადების საბოლოო ფასსა და შესყიდვის სავარაუდო ღირებულებას შორის 20%-ით, ან მეტი ოდენობით სხვაობის შემთხვევაში, პრეტენდენტი ვალდებულია საკუთარი ხარჯებით უზრუნველყოს ფასწარმოქმნის ადეკვატურობის, კერძოდ შემოთავაზებულ ფასად ტენდერით გათვალისწინებული სამუშაოების შესრულების შესაძლებლობის დადასტურება.</w:t>
      </w:r>
    </w:p>
    <w:p w14:paraId="0593EF0E" w14:textId="77777777" w:rsidR="00237CDB" w:rsidRPr="00237CDB" w:rsidRDefault="00237CDB" w:rsidP="00237CDB">
      <w:pPr>
        <w:pStyle w:val="ListParagraph"/>
        <w:ind w:left="705"/>
        <w:rPr>
          <w:rFonts w:ascii="Sylfaen" w:hAnsi="Sylfaen" w:cs="Sylfaen"/>
        </w:rPr>
      </w:pPr>
    </w:p>
    <w:p w14:paraId="2FE34D38" w14:textId="3DF13F21" w:rsidR="00237CDB" w:rsidRPr="00237CDB" w:rsidRDefault="00237CDB" w:rsidP="003C25EF">
      <w:pPr>
        <w:pStyle w:val="ListParagraph"/>
        <w:numPr>
          <w:ilvl w:val="0"/>
          <w:numId w:val="50"/>
        </w:numPr>
        <w:rPr>
          <w:rFonts w:ascii="Sylfaen" w:hAnsi="Sylfaen" w:cs="Sylfaen"/>
        </w:rPr>
      </w:pPr>
      <w:r w:rsidRPr="00237CDB">
        <w:rPr>
          <w:rFonts w:ascii="Sylfaen" w:hAnsi="Sylfaen" w:cs="Sylfaen"/>
        </w:rPr>
        <w:t>Adequacy of pricing should be confirmed on the basis of the conclusion issued by the "Levan Samkharauli National Bureau of Forensic Expertise" or another accredited person in the relevant field. /</w:t>
      </w:r>
      <w:r>
        <w:rPr>
          <w:rFonts w:ascii="Sylfaen" w:hAnsi="Sylfaen" w:cs="Sylfaen"/>
        </w:rPr>
        <w:t xml:space="preserve"> </w:t>
      </w:r>
      <w:r w:rsidRPr="00237CDB">
        <w:rPr>
          <w:rFonts w:ascii="Sylfaen" w:hAnsi="Sylfaen" w:cs="Sylfaen"/>
        </w:rPr>
        <w:t>ფასწარმოქმნის ადეკვატურობის დადასტურება უნდა განხორციელდეს სსიპ „ლევან სამხარაულის სახელობის სასამართლო ექსპერტიზის ეროვნული ბიურო“-ს, ან შესაბამის სფეროში სხვა აკრედიტებული პირის მიერ გაცემული დასკვნის საფუძველზე.</w:t>
      </w:r>
    </w:p>
    <w:p w14:paraId="70C0CC40" w14:textId="77777777" w:rsidR="00237CDB" w:rsidRPr="004D5581" w:rsidRDefault="00237CDB" w:rsidP="00237CDB">
      <w:pPr>
        <w:rPr>
          <w:rFonts w:ascii="Sylfaen" w:hAnsi="Sylfaen" w:cs="Sylfaen"/>
        </w:rPr>
      </w:pPr>
    </w:p>
    <w:p w14:paraId="0D9E9878" w14:textId="77777777" w:rsidR="00237CDB" w:rsidRDefault="00237CDB" w:rsidP="00237CDB">
      <w:pPr>
        <w:ind w:left="-142" w:hanging="10"/>
        <w:rPr>
          <w:rFonts w:ascii="Sylfaen" w:hAnsi="Sylfaen" w:cs="Sylfaen"/>
        </w:rPr>
      </w:pPr>
      <w:r w:rsidRPr="004D5581">
        <w:rPr>
          <w:rFonts w:ascii="Sylfaen" w:hAnsi="Sylfaen" w:cs="Sylfaen"/>
        </w:rPr>
        <w:t>Name and first name</w:t>
      </w:r>
      <w:r>
        <w:rPr>
          <w:rFonts w:ascii="Sylfaen" w:hAnsi="Sylfaen" w:cs="Sylfaen"/>
        </w:rPr>
        <w:t>/</w:t>
      </w:r>
      <w:r>
        <w:rPr>
          <w:rFonts w:ascii="Sylfaen" w:hAnsi="Sylfaen" w:cs="Sylfaen"/>
          <w:lang w:val="ka-GE"/>
        </w:rPr>
        <w:t>სახელი და გვარი</w:t>
      </w:r>
      <w:r w:rsidRPr="004D5581">
        <w:rPr>
          <w:rFonts w:ascii="Sylfaen" w:hAnsi="Sylfaen" w:cs="Sylfaen"/>
        </w:rPr>
        <w:t xml:space="preserve">: &lt;………………………………………………………&gt; </w:t>
      </w:r>
    </w:p>
    <w:p w14:paraId="5C6ED545" w14:textId="4BAE3555" w:rsidR="00237CDB" w:rsidRPr="004D5581" w:rsidRDefault="00237CDB" w:rsidP="00237CDB">
      <w:pPr>
        <w:ind w:left="-142" w:hanging="10"/>
        <w:rPr>
          <w:rFonts w:ascii="Sylfaen" w:hAnsi="Sylfaen" w:cs="Sylfaen"/>
        </w:rPr>
      </w:pPr>
      <w:r w:rsidRPr="004D5581">
        <w:rPr>
          <w:rFonts w:ascii="Sylfaen" w:hAnsi="Sylfaen" w:cs="Sylfaen"/>
        </w:rPr>
        <w:t>Duly authorised to sign this tender on behalf of</w:t>
      </w:r>
      <w:r>
        <w:rPr>
          <w:rFonts w:ascii="Sylfaen" w:hAnsi="Sylfaen" w:cs="Sylfaen"/>
          <w:lang w:val="ka-GE"/>
        </w:rPr>
        <w:t>/</w:t>
      </w:r>
      <w:r w:rsidRPr="00237CDB">
        <w:rPr>
          <w:rFonts w:ascii="Sylfaen" w:hAnsi="Sylfaen" w:cs="Sylfaen"/>
        </w:rPr>
        <w:t xml:space="preserve"> </w:t>
      </w:r>
      <w:r>
        <w:rPr>
          <w:rFonts w:ascii="Sylfaen" w:hAnsi="Sylfaen" w:cs="Sylfaen"/>
        </w:rPr>
        <w:t>ამ</w:t>
      </w:r>
      <w:r>
        <w:t xml:space="preserve"> </w:t>
      </w:r>
      <w:r>
        <w:rPr>
          <w:rFonts w:ascii="Sylfaen" w:hAnsi="Sylfaen" w:cs="Sylfaen"/>
        </w:rPr>
        <w:t>ტენდერზე</w:t>
      </w:r>
      <w:r>
        <w:t xml:space="preserve"> </w:t>
      </w:r>
      <w:r>
        <w:rPr>
          <w:rFonts w:ascii="Sylfaen" w:hAnsi="Sylfaen" w:cs="Sylfaen"/>
        </w:rPr>
        <w:t>ხელმოსაწერად</w:t>
      </w:r>
      <w:r>
        <w:rPr>
          <w:rFonts w:ascii="Sylfaen" w:hAnsi="Sylfaen" w:cs="Sylfaen"/>
          <w:lang w:val="ka-GE"/>
        </w:rPr>
        <w:t xml:space="preserve"> </w:t>
      </w:r>
      <w:r>
        <w:rPr>
          <w:rFonts w:ascii="Sylfaen" w:hAnsi="Sylfaen" w:cs="Sylfaen"/>
        </w:rPr>
        <w:t>შესაბამისად</w:t>
      </w:r>
      <w:r>
        <w:t xml:space="preserve"> </w:t>
      </w:r>
      <w:r>
        <w:rPr>
          <w:rFonts w:ascii="Sylfaen" w:hAnsi="Sylfaen" w:cs="Sylfaen"/>
        </w:rPr>
        <w:t>უფლებამოსილი</w:t>
      </w:r>
      <w:r>
        <w:rPr>
          <w:rFonts w:ascii="Sylfaen" w:hAnsi="Sylfaen" w:cs="Sylfaen"/>
          <w:lang w:val="ka-GE"/>
        </w:rPr>
        <w:t xml:space="preserve"> პირი</w:t>
      </w:r>
      <w:r w:rsidRPr="004D5581">
        <w:rPr>
          <w:rFonts w:ascii="Sylfaen" w:hAnsi="Sylfaen" w:cs="Sylfaen"/>
        </w:rPr>
        <w:t xml:space="preserve">: </w:t>
      </w:r>
      <w:r w:rsidRPr="004D5581">
        <w:rPr>
          <w:rFonts w:ascii="Sylfaen" w:hAnsi="Sylfaen" w:cs="Sylfaen"/>
          <w:b/>
        </w:rPr>
        <w:t>&lt;</w:t>
      </w:r>
      <w:r w:rsidRPr="004D5581">
        <w:rPr>
          <w:rFonts w:ascii="Sylfaen" w:hAnsi="Sylfaen" w:cs="Sylfaen"/>
        </w:rPr>
        <w:t>……………………………………………………………………………………</w:t>
      </w:r>
      <w:r w:rsidRPr="004D5581">
        <w:rPr>
          <w:rFonts w:ascii="Sylfaen" w:hAnsi="Sylfaen" w:cs="Sylfaen"/>
          <w:b/>
        </w:rPr>
        <w:t>&gt;</w:t>
      </w:r>
      <w:r w:rsidRPr="004D5581">
        <w:rPr>
          <w:rFonts w:ascii="Sylfaen" w:hAnsi="Sylfaen" w:cs="Sylfaen"/>
        </w:rPr>
        <w:t xml:space="preserve"> </w:t>
      </w:r>
    </w:p>
    <w:p w14:paraId="22F89521" w14:textId="77777777" w:rsidR="00237CDB" w:rsidRPr="004D5581" w:rsidRDefault="00237CDB" w:rsidP="00237CDB">
      <w:pPr>
        <w:rPr>
          <w:rFonts w:ascii="Sylfaen" w:hAnsi="Sylfaen" w:cs="Sylfaen"/>
        </w:rPr>
      </w:pPr>
      <w:r w:rsidRPr="004D5581">
        <w:rPr>
          <w:rFonts w:ascii="Sylfaen" w:hAnsi="Sylfaen" w:cs="Sylfaen"/>
        </w:rPr>
        <w:t xml:space="preserve"> </w:t>
      </w:r>
    </w:p>
    <w:p w14:paraId="357DDD65" w14:textId="24014579" w:rsidR="00237CDB" w:rsidRPr="004D5581" w:rsidRDefault="00237CDB" w:rsidP="00237CDB">
      <w:pPr>
        <w:ind w:left="-142" w:hanging="10"/>
        <w:rPr>
          <w:rFonts w:ascii="Sylfaen" w:hAnsi="Sylfaen" w:cs="Sylfaen"/>
        </w:rPr>
      </w:pPr>
      <w:r w:rsidRPr="004D5581">
        <w:rPr>
          <w:rFonts w:ascii="Sylfaen" w:hAnsi="Sylfaen" w:cs="Sylfaen"/>
        </w:rPr>
        <w:t>Place and date</w:t>
      </w:r>
      <w:r>
        <w:rPr>
          <w:rFonts w:ascii="Sylfaen" w:hAnsi="Sylfaen" w:cs="Sylfaen"/>
          <w:lang w:val="ka-GE"/>
        </w:rPr>
        <w:t>/ადგილი და თარიღი</w:t>
      </w:r>
      <w:r w:rsidRPr="004D5581">
        <w:rPr>
          <w:rFonts w:ascii="Sylfaen" w:hAnsi="Sylfaen" w:cs="Sylfaen"/>
        </w:rPr>
        <w:t>: &lt;………………………………………………………….………….&gt;</w:t>
      </w:r>
    </w:p>
    <w:p w14:paraId="38A32D54" w14:textId="77777777" w:rsidR="00237CDB" w:rsidRPr="004D5581" w:rsidRDefault="00237CDB" w:rsidP="00237CDB">
      <w:pPr>
        <w:rPr>
          <w:rFonts w:ascii="Sylfaen" w:hAnsi="Sylfaen" w:cs="Sylfaen"/>
          <w:b/>
        </w:rPr>
      </w:pPr>
      <w:r w:rsidRPr="004D5581">
        <w:rPr>
          <w:rFonts w:ascii="Sylfaen" w:hAnsi="Sylfaen" w:cs="Sylfaen"/>
          <w:b/>
        </w:rPr>
        <w:t xml:space="preserve"> </w:t>
      </w:r>
    </w:p>
    <w:p w14:paraId="4C6BE17F" w14:textId="07AE965A" w:rsidR="00237CDB" w:rsidRDefault="00237CDB" w:rsidP="00237CDB">
      <w:pPr>
        <w:rPr>
          <w:rFonts w:ascii="Sylfaen" w:hAnsi="Sylfaen" w:cs="Sylfaen"/>
          <w:b/>
          <w:bCs/>
          <w:color w:val="0070C0"/>
          <w:sz w:val="32"/>
          <w:szCs w:val="32"/>
        </w:rPr>
      </w:pPr>
      <w:r w:rsidRPr="004D5581">
        <w:rPr>
          <w:rFonts w:ascii="Sylfaen" w:hAnsi="Sylfaen" w:cs="Sylfaen"/>
          <w:b/>
        </w:rPr>
        <w:t>Stamp of the firm/company</w:t>
      </w:r>
      <w:r>
        <w:rPr>
          <w:rFonts w:ascii="Sylfaen" w:hAnsi="Sylfaen" w:cs="Sylfaen"/>
          <w:b/>
          <w:lang w:val="ka-GE"/>
        </w:rPr>
        <w:t xml:space="preserve"> / კომპანიის ბეჭედი</w:t>
      </w:r>
      <w:r w:rsidRPr="004D5581">
        <w:rPr>
          <w:rFonts w:ascii="Sylfaen" w:hAnsi="Sylfaen" w:cs="Sylfaen"/>
          <w:b/>
        </w:rPr>
        <w:t xml:space="preserve"> </w:t>
      </w:r>
      <w:r>
        <w:rPr>
          <w:rFonts w:ascii="Sylfaen" w:hAnsi="Sylfaen" w:cs="Sylfaen"/>
          <w:b/>
          <w:bCs/>
          <w:color w:val="0070C0"/>
          <w:sz w:val="32"/>
          <w:szCs w:val="32"/>
        </w:rPr>
        <w:br w:type="page"/>
      </w:r>
    </w:p>
    <w:p w14:paraId="22055C41" w14:textId="77777777" w:rsidR="008D2314" w:rsidRPr="00D716F1" w:rsidRDefault="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Sylfaen"/>
          <w:b/>
          <w:bCs/>
          <w:color w:val="0070C0"/>
          <w:sz w:val="32"/>
          <w:szCs w:val="32"/>
        </w:rPr>
      </w:pPr>
    </w:p>
    <w:p w14:paraId="7BFC2CDC" w14:textId="77777777" w:rsidR="008D2314" w:rsidRPr="00D716F1" w:rsidRDefault="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Sylfaen"/>
          <w:b/>
          <w:bCs/>
          <w:color w:val="0070C0"/>
          <w:sz w:val="32"/>
          <w:szCs w:val="32"/>
        </w:rPr>
      </w:pPr>
    </w:p>
    <w:p w14:paraId="1F5DD7FF" w14:textId="77777777" w:rsidR="00902669" w:rsidRPr="00D716F1" w:rsidRDefault="00902669" w:rsidP="00902669">
      <w:pPr>
        <w:pStyle w:val="TOC6"/>
        <w:jc w:val="center"/>
        <w:rPr>
          <w:rFonts w:ascii="Sylfaen" w:hAnsi="Sylfaen" w:cs="Sylfaen"/>
          <w:b/>
          <w:bCs/>
          <w:color w:val="0070C0"/>
          <w:sz w:val="32"/>
          <w:szCs w:val="32"/>
        </w:rPr>
      </w:pPr>
    </w:p>
    <w:p w14:paraId="37877CC6" w14:textId="77777777" w:rsidR="00902669" w:rsidRPr="00D716F1" w:rsidRDefault="00902669" w:rsidP="00902669">
      <w:pPr>
        <w:pStyle w:val="TOC6"/>
        <w:jc w:val="center"/>
        <w:rPr>
          <w:rFonts w:ascii="Sylfaen" w:hAnsi="Sylfaen" w:cs="Sylfaen"/>
          <w:b/>
          <w:bCs/>
          <w:color w:val="0070C0"/>
          <w:sz w:val="32"/>
          <w:szCs w:val="32"/>
        </w:rPr>
      </w:pPr>
    </w:p>
    <w:p w14:paraId="12789151" w14:textId="77777777" w:rsidR="008D2314" w:rsidRPr="00D716F1" w:rsidRDefault="008D2314" w:rsidP="00902669">
      <w:pPr>
        <w:pStyle w:val="TOC6"/>
        <w:jc w:val="center"/>
        <w:rPr>
          <w:rFonts w:ascii="Sylfaen" w:hAnsi="Sylfaen" w:cs="Sylfaen"/>
          <w:b/>
          <w:bCs/>
          <w:color w:val="0070C0"/>
          <w:sz w:val="32"/>
          <w:szCs w:val="32"/>
        </w:rPr>
      </w:pPr>
    </w:p>
    <w:p w14:paraId="5620218C" w14:textId="77777777" w:rsidR="008D2314" w:rsidRPr="00D716F1" w:rsidRDefault="008D2314" w:rsidP="00902669">
      <w:pPr>
        <w:pStyle w:val="TOC6"/>
        <w:jc w:val="center"/>
        <w:rPr>
          <w:rFonts w:ascii="Sylfaen" w:hAnsi="Sylfaen" w:cs="Sylfaen"/>
          <w:b/>
          <w:bCs/>
          <w:color w:val="0070C0"/>
          <w:sz w:val="32"/>
          <w:szCs w:val="32"/>
        </w:rPr>
      </w:pPr>
    </w:p>
    <w:p w14:paraId="71587F04" w14:textId="77777777" w:rsidR="008D2314" w:rsidRPr="00D716F1" w:rsidRDefault="008D2314" w:rsidP="00902669">
      <w:pPr>
        <w:pStyle w:val="TOC6"/>
        <w:jc w:val="center"/>
        <w:rPr>
          <w:rFonts w:ascii="Sylfaen" w:hAnsi="Sylfaen" w:cs="Sylfaen"/>
          <w:b/>
          <w:bCs/>
          <w:color w:val="0070C0"/>
          <w:sz w:val="32"/>
          <w:szCs w:val="32"/>
        </w:rPr>
      </w:pPr>
    </w:p>
    <w:p w14:paraId="0958E75D" w14:textId="77777777" w:rsidR="008D2314" w:rsidRPr="00D716F1" w:rsidRDefault="008D2314" w:rsidP="00902669">
      <w:pPr>
        <w:pStyle w:val="TOC6"/>
        <w:jc w:val="center"/>
        <w:rPr>
          <w:rFonts w:ascii="Sylfaen" w:hAnsi="Sylfaen" w:cs="Sylfaen"/>
          <w:b/>
          <w:bCs/>
          <w:color w:val="0070C0"/>
          <w:sz w:val="32"/>
          <w:szCs w:val="32"/>
        </w:rPr>
      </w:pPr>
    </w:p>
    <w:p w14:paraId="3CE95402" w14:textId="77777777" w:rsidR="008D2314" w:rsidRPr="00D716F1" w:rsidRDefault="008D2314" w:rsidP="00902669">
      <w:pPr>
        <w:pStyle w:val="TOC6"/>
        <w:jc w:val="center"/>
        <w:rPr>
          <w:rFonts w:ascii="Sylfaen" w:hAnsi="Sylfaen" w:cs="Sylfaen"/>
          <w:b/>
          <w:bCs/>
          <w:color w:val="0070C0"/>
          <w:sz w:val="32"/>
          <w:szCs w:val="32"/>
        </w:rPr>
      </w:pPr>
    </w:p>
    <w:p w14:paraId="252609F4" w14:textId="77777777" w:rsidR="008D2314" w:rsidRPr="00D716F1" w:rsidRDefault="008D2314" w:rsidP="00902669">
      <w:pPr>
        <w:pStyle w:val="TOC6"/>
        <w:jc w:val="center"/>
        <w:rPr>
          <w:rFonts w:ascii="Sylfaen" w:hAnsi="Sylfaen" w:cs="Sylfaen"/>
          <w:b/>
          <w:bCs/>
          <w:color w:val="0070C0"/>
          <w:sz w:val="32"/>
          <w:szCs w:val="32"/>
        </w:rPr>
      </w:pPr>
    </w:p>
    <w:p w14:paraId="447F7F54" w14:textId="77777777" w:rsidR="008D2314" w:rsidRPr="00D716F1" w:rsidRDefault="008D2314" w:rsidP="00902669">
      <w:pPr>
        <w:pStyle w:val="TOC6"/>
        <w:jc w:val="center"/>
        <w:rPr>
          <w:rFonts w:ascii="Sylfaen" w:hAnsi="Sylfaen" w:cs="Sylfaen"/>
          <w:b/>
          <w:bCs/>
          <w:color w:val="0070C0"/>
          <w:sz w:val="32"/>
          <w:szCs w:val="32"/>
        </w:rPr>
      </w:pPr>
    </w:p>
    <w:p w14:paraId="61073C0F" w14:textId="77777777" w:rsidR="008D2314" w:rsidRPr="00D716F1" w:rsidRDefault="008D2314" w:rsidP="00902669">
      <w:pPr>
        <w:pStyle w:val="TOC6"/>
        <w:jc w:val="center"/>
        <w:rPr>
          <w:rFonts w:ascii="Sylfaen" w:hAnsi="Sylfaen" w:cs="Sylfaen"/>
          <w:b/>
          <w:bCs/>
          <w:color w:val="0070C0"/>
          <w:sz w:val="32"/>
          <w:szCs w:val="32"/>
        </w:rPr>
      </w:pPr>
    </w:p>
    <w:p w14:paraId="7C1DE1AF" w14:textId="77777777" w:rsidR="008D2314" w:rsidRPr="00D716F1" w:rsidRDefault="008D2314" w:rsidP="00902669">
      <w:pPr>
        <w:pStyle w:val="TOC6"/>
        <w:jc w:val="center"/>
        <w:rPr>
          <w:rFonts w:ascii="Sylfaen" w:hAnsi="Sylfaen" w:cs="Sylfaen"/>
          <w:b/>
          <w:bCs/>
          <w:color w:val="0070C0"/>
          <w:sz w:val="32"/>
          <w:szCs w:val="32"/>
        </w:rPr>
      </w:pPr>
    </w:p>
    <w:p w14:paraId="1949A30A" w14:textId="77777777" w:rsidR="008D2314" w:rsidRPr="00D716F1" w:rsidRDefault="00035EA7" w:rsidP="00902669">
      <w:pPr>
        <w:pStyle w:val="TOC6"/>
        <w:jc w:val="center"/>
        <w:rPr>
          <w:rFonts w:ascii="Sylfaen" w:hAnsi="Sylfaen" w:cs="Sylfaen"/>
          <w:b/>
          <w:bCs/>
          <w:color w:val="0070C0"/>
          <w:sz w:val="32"/>
          <w:szCs w:val="32"/>
        </w:rPr>
      </w:pPr>
      <w:r w:rsidRPr="00D716F1">
        <w:rPr>
          <w:rFonts w:ascii="Sylfaen" w:hAnsi="Sylfaen" w:cs="Sylfaen"/>
          <w:b/>
          <w:bCs/>
          <w:color w:val="0070C0"/>
          <w:sz w:val="32"/>
          <w:szCs w:val="32"/>
        </w:rPr>
        <w:t xml:space="preserve">SUPPORTING DOCUMENTATION / </w:t>
      </w:r>
    </w:p>
    <w:p w14:paraId="6332EA08" w14:textId="152A77FB" w:rsidR="008D2314" w:rsidRPr="00D716F1" w:rsidRDefault="00035EA7" w:rsidP="00902669">
      <w:pPr>
        <w:pStyle w:val="TOC6"/>
        <w:jc w:val="center"/>
        <w:rPr>
          <w:rFonts w:ascii="Sylfaen" w:hAnsi="Sylfaen" w:cs="Sylfaen"/>
          <w:b/>
          <w:bCs/>
          <w:color w:val="0070C0"/>
          <w:sz w:val="32"/>
          <w:szCs w:val="32"/>
        </w:rPr>
      </w:pPr>
      <w:r w:rsidRPr="00D716F1">
        <w:rPr>
          <w:rFonts w:ascii="Sylfaen" w:hAnsi="Sylfaen" w:cs="Sylfaen"/>
          <w:b/>
          <w:bCs/>
          <w:color w:val="0070C0"/>
          <w:sz w:val="32"/>
          <w:szCs w:val="32"/>
        </w:rPr>
        <w:t>დამატებითი დოკუმენტაცია</w:t>
      </w:r>
    </w:p>
    <w:p w14:paraId="23198465" w14:textId="77777777" w:rsidR="008D2314" w:rsidRPr="00D716F1" w:rsidRDefault="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Sylfaen"/>
          <w:b/>
          <w:bCs/>
          <w:color w:val="0070C0"/>
          <w:sz w:val="32"/>
          <w:szCs w:val="32"/>
        </w:rPr>
      </w:pPr>
      <w:r w:rsidRPr="00D716F1">
        <w:rPr>
          <w:rFonts w:ascii="Sylfaen" w:hAnsi="Sylfaen" w:cs="Sylfaen"/>
          <w:b/>
          <w:bCs/>
          <w:color w:val="0070C0"/>
          <w:sz w:val="32"/>
          <w:szCs w:val="32"/>
        </w:rPr>
        <w:br w:type="page"/>
      </w:r>
    </w:p>
    <w:p w14:paraId="56922209"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Sylfaen" w:hAnsi="Sylfaen"/>
          <w:b/>
          <w:bCs/>
          <w:lang w:val="ka-GE"/>
        </w:rPr>
      </w:pPr>
    </w:p>
    <w:p w14:paraId="446B9F4D"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Sylfaen" w:hAnsi="Sylfaen"/>
          <w:b/>
          <w:bCs/>
          <w:lang w:val="ka-GE"/>
        </w:rPr>
      </w:pPr>
    </w:p>
    <w:p w14:paraId="5FC7E94B"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Sylfaen" w:hAnsi="Sylfaen"/>
          <w:b/>
          <w:bCs/>
          <w:lang w:val="ka-GE"/>
        </w:rPr>
      </w:pPr>
    </w:p>
    <w:p w14:paraId="2A631094"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Sylfaen" w:hAnsi="Sylfaen"/>
          <w:b/>
          <w:bCs/>
          <w:lang w:val="ka-GE"/>
        </w:rPr>
      </w:pPr>
    </w:p>
    <w:p w14:paraId="7F99DF5D"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Sylfaen" w:hAnsi="Sylfaen"/>
          <w:b/>
          <w:bCs/>
          <w:lang w:val="ka-GE"/>
        </w:rPr>
      </w:pPr>
    </w:p>
    <w:p w14:paraId="1CE5F14C"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Sylfaen" w:hAnsi="Sylfaen"/>
          <w:b/>
          <w:bCs/>
          <w:lang w:val="ka-GE"/>
        </w:rPr>
      </w:pPr>
    </w:p>
    <w:p w14:paraId="4D82DA2F"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Sylfaen" w:hAnsi="Sylfaen"/>
          <w:b/>
          <w:bCs/>
          <w:lang w:val="ka-GE"/>
        </w:rPr>
      </w:pPr>
    </w:p>
    <w:p w14:paraId="01640705"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Sylfaen" w:hAnsi="Sylfaen"/>
          <w:b/>
          <w:bCs/>
          <w:lang w:val="ka-GE"/>
        </w:rPr>
      </w:pPr>
    </w:p>
    <w:p w14:paraId="1934243D"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Sylfaen" w:hAnsi="Sylfaen"/>
          <w:b/>
          <w:bCs/>
          <w:lang w:val="ka-GE"/>
        </w:rPr>
      </w:pPr>
    </w:p>
    <w:p w14:paraId="5700C12D"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Sylfaen" w:hAnsi="Sylfaen"/>
          <w:b/>
          <w:bCs/>
          <w:lang w:val="ka-GE"/>
        </w:rPr>
      </w:pPr>
    </w:p>
    <w:p w14:paraId="37A5C92F"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Sylfaen" w:hAnsi="Sylfaen"/>
          <w:b/>
          <w:bCs/>
          <w:lang w:val="ka-GE"/>
        </w:rPr>
      </w:pPr>
    </w:p>
    <w:p w14:paraId="738F3F24"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Sylfaen" w:hAnsi="Sylfaen"/>
          <w:b/>
          <w:bCs/>
          <w:lang w:val="ka-GE"/>
        </w:rPr>
      </w:pPr>
    </w:p>
    <w:p w14:paraId="292A4AA1"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Sylfaen" w:hAnsi="Sylfaen"/>
          <w:b/>
          <w:bCs/>
          <w:lang w:val="ka-GE"/>
        </w:rPr>
      </w:pPr>
    </w:p>
    <w:p w14:paraId="3413045B"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Sylfaen" w:hAnsi="Sylfaen"/>
          <w:b/>
          <w:bCs/>
          <w:lang w:val="ka-GE"/>
        </w:rPr>
      </w:pPr>
    </w:p>
    <w:p w14:paraId="47BCFFE5"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Sylfaen" w:hAnsi="Sylfaen"/>
          <w:b/>
          <w:bCs/>
          <w:lang w:val="ka-GE"/>
        </w:rPr>
      </w:pPr>
    </w:p>
    <w:p w14:paraId="18D7F378"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Sylfaen" w:hAnsi="Sylfaen"/>
          <w:b/>
          <w:bCs/>
          <w:lang w:val="ka-GE"/>
        </w:rPr>
      </w:pPr>
    </w:p>
    <w:p w14:paraId="0CADF245"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Sylfaen" w:hAnsi="Sylfaen"/>
          <w:b/>
          <w:bCs/>
          <w:lang w:val="ka-GE"/>
        </w:rPr>
      </w:pPr>
    </w:p>
    <w:p w14:paraId="4B78B2D5"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Sylfaen" w:hAnsi="Sylfaen"/>
          <w:b/>
          <w:bCs/>
          <w:lang w:val="ka-GE"/>
        </w:rPr>
      </w:pPr>
    </w:p>
    <w:p w14:paraId="48901CF5" w14:textId="20DCBADF" w:rsidR="000A08CA" w:rsidRPr="00D716F1" w:rsidRDefault="00035EA7"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szCs w:val="22"/>
          <w:lang w:val="en-US" w:eastAsia="en-US"/>
        </w:rPr>
      </w:pPr>
      <w:r w:rsidRPr="00D716F1">
        <w:rPr>
          <w:rFonts w:ascii="Sylfaen" w:hAnsi="Sylfaen"/>
          <w:b/>
          <w:bCs/>
          <w:lang w:val="ka-GE"/>
        </w:rPr>
        <w:t xml:space="preserve">1. </w:t>
      </w:r>
      <w:r w:rsidR="000A08CA" w:rsidRPr="00D716F1">
        <w:rPr>
          <w:rFonts w:ascii="Sylfaen" w:hAnsi="Sylfaen" w:cs="Sylfaen"/>
          <w:b/>
          <w:bCs/>
          <w:color w:val="000000"/>
          <w:szCs w:val="22"/>
          <w:lang w:val="en-US" w:eastAsia="en-US"/>
        </w:rPr>
        <w:t>Business Registration Extract on entity (</w:t>
      </w:r>
      <w:r w:rsidR="000A08CA" w:rsidRPr="00D716F1">
        <w:rPr>
          <w:rFonts w:ascii="Sylfaen" w:hAnsi="Sylfaen" w:cs="Sylfaen"/>
          <w:b/>
          <w:bCs/>
          <w:i/>
          <w:iCs/>
          <w:color w:val="000000"/>
          <w:szCs w:val="22"/>
          <w:lang w:val="en-US" w:eastAsia="en-US"/>
        </w:rPr>
        <w:t>or entities if consortium</w:t>
      </w:r>
      <w:r w:rsidR="000A08CA" w:rsidRPr="00D716F1">
        <w:rPr>
          <w:rFonts w:ascii="Sylfaen" w:hAnsi="Sylfaen" w:cs="Sylfaen"/>
          <w:b/>
          <w:bCs/>
          <w:color w:val="000000"/>
          <w:szCs w:val="22"/>
          <w:lang w:val="en-US" w:eastAsia="en-US"/>
        </w:rPr>
        <w:t xml:space="preserve">) from the </w:t>
      </w:r>
      <w:r w:rsidR="000A08CA" w:rsidRPr="00D716F1">
        <w:rPr>
          <w:rFonts w:ascii="Sylfaen" w:hAnsi="Sylfaen" w:cs="Sylfaen"/>
          <w:b/>
          <w:bCs/>
          <w:i/>
          <w:iCs/>
          <w:color w:val="000000"/>
          <w:szCs w:val="22"/>
          <w:lang w:val="en-US" w:eastAsia="en-US"/>
        </w:rPr>
        <w:t>Registry of Entrepreneurs and Non-entrepreneurial (Non-commercial) Legal Entities</w:t>
      </w:r>
      <w:r w:rsidR="000A08CA" w:rsidRPr="00D716F1">
        <w:rPr>
          <w:rFonts w:ascii="Sylfaen" w:hAnsi="Sylfaen" w:cs="Sylfaen"/>
          <w:b/>
          <w:bCs/>
          <w:color w:val="000000"/>
          <w:szCs w:val="22"/>
          <w:lang w:val="en-US" w:eastAsia="en-US"/>
        </w:rPr>
        <w:t xml:space="preserve">  issued by the National Agency of Public Registry (NAPR)</w:t>
      </w:r>
    </w:p>
    <w:p w14:paraId="5BB3BBDE" w14:textId="7E03638B" w:rsidR="000A08CA" w:rsidRPr="00D716F1" w:rsidRDefault="00684A73"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i/>
          <w:iCs/>
          <w:color w:val="0000FF"/>
          <w:szCs w:val="22"/>
          <w:lang w:val="en-US" w:eastAsia="en-US"/>
        </w:rPr>
      </w:pPr>
      <w:hyperlink r:id="rId9" w:history="1">
        <w:r w:rsidR="000A08CA" w:rsidRPr="00D716F1">
          <w:rPr>
            <w:rStyle w:val="Hyperlink"/>
            <w:rFonts w:ascii="Sylfaen" w:hAnsi="Sylfaen" w:cs="Sylfaen"/>
            <w:b/>
            <w:bCs/>
            <w:i/>
            <w:iCs/>
            <w:szCs w:val="22"/>
            <w:lang w:val="en-US" w:eastAsia="en-US"/>
          </w:rPr>
          <w:t>www.napr.gov.ge</w:t>
        </w:r>
      </w:hyperlink>
    </w:p>
    <w:p w14:paraId="4684350B"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i/>
          <w:iCs/>
          <w:color w:val="000000"/>
          <w:szCs w:val="22"/>
          <w:lang w:val="en-US" w:eastAsia="en-US"/>
        </w:rPr>
      </w:pPr>
    </w:p>
    <w:p w14:paraId="193B1DD3" w14:textId="0F77A433"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color w:val="000000"/>
          <w:szCs w:val="22"/>
          <w:lang w:val="ka-GE" w:eastAsia="en-US"/>
        </w:rPr>
      </w:pPr>
      <w:r w:rsidRPr="00D716F1">
        <w:rPr>
          <w:rFonts w:ascii="Sylfaen" w:hAnsi="Sylfaen" w:cs="Sylfaen"/>
          <w:color w:val="000000"/>
          <w:szCs w:val="22"/>
          <w:lang w:val="en-US" w:eastAsia="en-US"/>
        </w:rPr>
        <w:t>ამონაწერი მეწარმეთა და არასამეწარმეო (არაკომერციული) იურიდიული პირების რეესტრიდან</w:t>
      </w:r>
    </w:p>
    <w:p w14:paraId="0BF3E9E4" w14:textId="7247763E" w:rsidR="000A08CA" w:rsidRPr="00D716F1" w:rsidRDefault="00684A73"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i/>
          <w:iCs/>
          <w:color w:val="0000FF"/>
          <w:szCs w:val="22"/>
          <w:lang w:val="en-US" w:eastAsia="en-US"/>
        </w:rPr>
      </w:pPr>
      <w:hyperlink r:id="rId10" w:history="1">
        <w:r w:rsidR="000A08CA" w:rsidRPr="00D716F1">
          <w:rPr>
            <w:rStyle w:val="Hyperlink"/>
            <w:rFonts w:ascii="Sylfaen" w:hAnsi="Sylfaen" w:cs="Sylfaen"/>
            <w:b/>
            <w:bCs/>
            <w:i/>
            <w:iCs/>
            <w:szCs w:val="22"/>
            <w:lang w:val="en-US" w:eastAsia="en-US"/>
          </w:rPr>
          <w:t>www.napr.gov.ge</w:t>
        </w:r>
      </w:hyperlink>
    </w:p>
    <w:p w14:paraId="3A901193" w14:textId="77777777" w:rsidR="000A08CA" w:rsidRPr="00D716F1" w:rsidRDefault="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Sylfaen"/>
          <w:b/>
          <w:bCs/>
          <w:i/>
          <w:iCs/>
          <w:color w:val="0000FF"/>
          <w:szCs w:val="22"/>
          <w:lang w:val="en-US" w:eastAsia="en-US"/>
        </w:rPr>
      </w:pPr>
      <w:r w:rsidRPr="00D716F1">
        <w:rPr>
          <w:rFonts w:ascii="Sylfaen" w:hAnsi="Sylfaen" w:cs="Sylfaen"/>
          <w:b/>
          <w:bCs/>
          <w:i/>
          <w:iCs/>
          <w:color w:val="0000FF"/>
          <w:szCs w:val="22"/>
          <w:lang w:val="en-US" w:eastAsia="en-US"/>
        </w:rPr>
        <w:br w:type="page"/>
      </w:r>
    </w:p>
    <w:p w14:paraId="4AC13CD4"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i/>
          <w:iCs/>
          <w:color w:val="0000FF"/>
          <w:szCs w:val="22"/>
          <w:lang w:val="en-US" w:eastAsia="en-US"/>
        </w:rPr>
      </w:pPr>
    </w:p>
    <w:p w14:paraId="421C549B" w14:textId="77777777" w:rsidR="000A08CA" w:rsidRPr="00D716F1" w:rsidRDefault="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Sylfaen"/>
          <w:b/>
          <w:bCs/>
          <w:i/>
          <w:iCs/>
          <w:color w:val="0000FF"/>
          <w:szCs w:val="22"/>
          <w:lang w:val="en-US" w:eastAsia="en-US"/>
        </w:rPr>
      </w:pPr>
      <w:r w:rsidRPr="00D716F1">
        <w:rPr>
          <w:rFonts w:ascii="Sylfaen" w:hAnsi="Sylfaen" w:cs="Sylfaen"/>
          <w:b/>
          <w:bCs/>
          <w:i/>
          <w:iCs/>
          <w:color w:val="0000FF"/>
          <w:szCs w:val="22"/>
          <w:lang w:val="en-US" w:eastAsia="en-US"/>
        </w:rPr>
        <w:br w:type="page"/>
      </w:r>
    </w:p>
    <w:p w14:paraId="19C42E71"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Sylfaen" w:hAnsi="Sylfaen" w:cs="Sylfaen"/>
          <w:b/>
          <w:bCs/>
          <w:i/>
          <w:iCs/>
          <w:color w:val="000000"/>
          <w:szCs w:val="22"/>
          <w:lang w:val="en-US" w:eastAsia="en-US"/>
        </w:rPr>
      </w:pPr>
    </w:p>
    <w:p w14:paraId="2C99DE1A" w14:textId="2760992F" w:rsidR="000A08CA" w:rsidRPr="00D716F1" w:rsidRDefault="000A08CA"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b/>
          <w:bCs/>
          <w:lang w:val="ka-GE"/>
        </w:rPr>
      </w:pPr>
    </w:p>
    <w:p w14:paraId="1C899FA9"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b/>
          <w:bCs/>
          <w:lang w:val="ka-GE"/>
        </w:rPr>
      </w:pPr>
    </w:p>
    <w:p w14:paraId="432D60D6"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b/>
          <w:bCs/>
          <w:lang w:val="ka-GE"/>
        </w:rPr>
      </w:pPr>
    </w:p>
    <w:p w14:paraId="0221F876"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b/>
          <w:bCs/>
          <w:lang w:val="ka-GE"/>
        </w:rPr>
      </w:pPr>
    </w:p>
    <w:p w14:paraId="4244FEB1"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b/>
          <w:bCs/>
          <w:lang w:val="ka-GE"/>
        </w:rPr>
      </w:pPr>
    </w:p>
    <w:p w14:paraId="4B657856"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b/>
          <w:bCs/>
          <w:lang w:val="ka-GE"/>
        </w:rPr>
      </w:pPr>
    </w:p>
    <w:p w14:paraId="67E36D82"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b/>
          <w:bCs/>
          <w:lang w:val="ka-GE"/>
        </w:rPr>
      </w:pPr>
    </w:p>
    <w:p w14:paraId="11F0EBC2"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b/>
          <w:bCs/>
          <w:lang w:val="ka-GE"/>
        </w:rPr>
      </w:pPr>
    </w:p>
    <w:p w14:paraId="793748C9"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b/>
          <w:bCs/>
          <w:lang w:val="ka-GE"/>
        </w:rPr>
      </w:pPr>
    </w:p>
    <w:p w14:paraId="15EBDBD1"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b/>
          <w:bCs/>
          <w:lang w:val="ka-GE"/>
        </w:rPr>
      </w:pPr>
    </w:p>
    <w:p w14:paraId="4198C3DA"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b/>
          <w:bCs/>
          <w:lang w:val="ka-GE"/>
        </w:rPr>
      </w:pPr>
    </w:p>
    <w:p w14:paraId="046E1DBA"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b/>
          <w:bCs/>
          <w:lang w:val="ka-GE"/>
        </w:rPr>
      </w:pPr>
    </w:p>
    <w:p w14:paraId="67B82750"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b/>
          <w:bCs/>
          <w:lang w:val="ka-GE"/>
        </w:rPr>
      </w:pPr>
    </w:p>
    <w:p w14:paraId="2490BC18"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b/>
          <w:bCs/>
          <w:lang w:val="ka-GE"/>
        </w:rPr>
      </w:pPr>
    </w:p>
    <w:p w14:paraId="33C53926"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b/>
          <w:bCs/>
          <w:lang w:val="ka-GE"/>
        </w:rPr>
      </w:pPr>
    </w:p>
    <w:p w14:paraId="7AA65DC6"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b/>
          <w:bCs/>
          <w:lang w:val="ka-GE"/>
        </w:rPr>
      </w:pPr>
    </w:p>
    <w:p w14:paraId="4E79EC85"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b/>
          <w:bCs/>
          <w:lang w:val="ka-GE"/>
        </w:rPr>
      </w:pPr>
    </w:p>
    <w:p w14:paraId="078AF0C0"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b/>
          <w:bCs/>
          <w:lang w:val="ka-GE"/>
        </w:rPr>
      </w:pPr>
    </w:p>
    <w:p w14:paraId="32BBACB7"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b/>
          <w:bCs/>
          <w:lang w:val="ka-GE"/>
        </w:rPr>
      </w:pPr>
    </w:p>
    <w:p w14:paraId="3106D7B8" w14:textId="7842B8E2"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color w:val="000000"/>
          <w:szCs w:val="22"/>
          <w:lang w:val="en-US" w:eastAsia="en-US"/>
        </w:rPr>
      </w:pPr>
      <w:r w:rsidRPr="00D716F1">
        <w:rPr>
          <w:rFonts w:ascii="Sylfaen" w:hAnsi="Sylfaen"/>
          <w:b/>
          <w:bCs/>
          <w:lang w:val="ka-GE"/>
        </w:rPr>
        <w:t xml:space="preserve">2. </w:t>
      </w:r>
      <w:r w:rsidRPr="00D716F1">
        <w:rPr>
          <w:rFonts w:ascii="Sylfaen" w:hAnsi="Sylfaen" w:cs="Sylfaen"/>
          <w:b/>
          <w:bCs/>
          <w:color w:val="000000"/>
          <w:szCs w:val="22"/>
          <w:lang w:val="en-US" w:eastAsia="en-US"/>
        </w:rPr>
        <w:t>Certificate on absence of tax arrears- issued after the announcement issued by the Revenues Services.</w:t>
      </w:r>
    </w:p>
    <w:p w14:paraId="6E8E7579" w14:textId="64DDB0A2" w:rsidR="000A08CA" w:rsidRPr="00D716F1" w:rsidRDefault="00684A73"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Style w:val="Hyperlink"/>
          <w:rFonts w:ascii="Sylfaen" w:hAnsi="Sylfaen" w:cs="Sylfaen"/>
          <w:sz w:val="20"/>
        </w:rPr>
      </w:pPr>
      <w:hyperlink r:id="rId11" w:history="1">
        <w:r w:rsidR="000A08CA" w:rsidRPr="00D716F1">
          <w:rPr>
            <w:rStyle w:val="Hyperlink"/>
            <w:rFonts w:ascii="Sylfaen" w:hAnsi="Sylfaen" w:cs="Sylfaen"/>
            <w:sz w:val="20"/>
          </w:rPr>
          <w:t>https://www.rs.ge</w:t>
        </w:r>
      </w:hyperlink>
    </w:p>
    <w:p w14:paraId="27CE33FC"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color w:val="000000"/>
          <w:szCs w:val="22"/>
          <w:lang w:val="en-US" w:eastAsia="en-US"/>
        </w:rPr>
      </w:pPr>
    </w:p>
    <w:p w14:paraId="6A3D95AC" w14:textId="06C6B97D"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szCs w:val="22"/>
          <w:lang w:val="en-US" w:eastAsia="en-US"/>
        </w:rPr>
      </w:pPr>
      <w:r w:rsidRPr="00D716F1">
        <w:rPr>
          <w:rFonts w:ascii="Sylfaen" w:hAnsi="Sylfaen" w:cs="Sylfaen"/>
          <w:color w:val="000000"/>
          <w:szCs w:val="22"/>
          <w:lang w:val="ka-GE" w:eastAsia="en-US"/>
        </w:rPr>
        <w:t xml:space="preserve">შემოსავლების სამსახურის </w:t>
      </w:r>
      <w:r w:rsidRPr="00D716F1">
        <w:rPr>
          <w:rFonts w:ascii="Sylfaen" w:hAnsi="Sylfaen" w:cs="Sylfaen"/>
          <w:color w:val="000000"/>
          <w:szCs w:val="22"/>
          <w:lang w:val="en-US" w:eastAsia="en-US"/>
        </w:rPr>
        <w:t xml:space="preserve">მიერ </w:t>
      </w:r>
      <w:r w:rsidRPr="00D716F1">
        <w:rPr>
          <w:rFonts w:ascii="Sylfaen" w:hAnsi="Sylfaen" w:cs="Sylfaen"/>
          <w:color w:val="000000"/>
          <w:szCs w:val="22"/>
          <w:lang w:val="ka-GE" w:eastAsia="en-US"/>
        </w:rPr>
        <w:t xml:space="preserve"> </w:t>
      </w:r>
      <w:r w:rsidRPr="00D716F1">
        <w:rPr>
          <w:rFonts w:ascii="Sylfaen" w:hAnsi="Sylfaen" w:cs="Sylfaen"/>
          <w:color w:val="000000"/>
          <w:szCs w:val="22"/>
          <w:lang w:val="en-US" w:eastAsia="en-US"/>
        </w:rPr>
        <w:t>ტენდერში მონაწილე იურიდიულ პირზე</w:t>
      </w:r>
      <w:r w:rsidRPr="00D716F1">
        <w:rPr>
          <w:rFonts w:ascii="Sylfaen" w:hAnsi="Sylfaen" w:cs="Sylfaen"/>
          <w:color w:val="000000"/>
          <w:szCs w:val="22"/>
          <w:lang w:val="ka-GE" w:eastAsia="en-US"/>
        </w:rPr>
        <w:t xml:space="preserve"> </w:t>
      </w:r>
      <w:r w:rsidRPr="00D716F1">
        <w:rPr>
          <w:rFonts w:ascii="Sylfaen" w:hAnsi="Sylfaen" w:cs="Sylfaen"/>
          <w:color w:val="000000"/>
          <w:szCs w:val="22"/>
          <w:lang w:val="en-US" w:eastAsia="en-US"/>
        </w:rPr>
        <w:t xml:space="preserve">გაცემული ცნობა ან ამონაწერი </w:t>
      </w:r>
      <w:r w:rsidRPr="00D716F1">
        <w:rPr>
          <w:rFonts w:ascii="Sylfaen" w:hAnsi="Sylfaen" w:cs="Sylfaen"/>
          <w:color w:val="000000"/>
          <w:szCs w:val="22"/>
          <w:lang w:val="ka-GE" w:eastAsia="en-US"/>
        </w:rPr>
        <w:t xml:space="preserve">დავალიანების არ ქონის </w:t>
      </w:r>
      <w:r w:rsidRPr="00D716F1">
        <w:rPr>
          <w:rFonts w:ascii="Sylfaen" w:hAnsi="Sylfaen" w:cs="Sylfaen"/>
          <w:color w:val="000000"/>
          <w:szCs w:val="22"/>
          <w:lang w:val="en-US" w:eastAsia="en-US"/>
        </w:rPr>
        <w:t xml:space="preserve"> შესახებ</w:t>
      </w:r>
    </w:p>
    <w:p w14:paraId="57A3C4EB" w14:textId="10C69474" w:rsidR="000A08CA" w:rsidRPr="00D716F1" w:rsidRDefault="00684A73" w:rsidP="000A08CA">
      <w:pPr>
        <w:spacing w:before="0"/>
        <w:jc w:val="center"/>
        <w:rPr>
          <w:rStyle w:val="Hyperlink"/>
          <w:rFonts w:ascii="Sylfaen" w:hAnsi="Sylfaen" w:cs="Sylfaen"/>
          <w:sz w:val="20"/>
        </w:rPr>
      </w:pPr>
      <w:hyperlink r:id="rId12" w:history="1">
        <w:r w:rsidR="000A08CA" w:rsidRPr="00D716F1">
          <w:rPr>
            <w:rStyle w:val="Hyperlink"/>
            <w:rFonts w:ascii="Sylfaen" w:hAnsi="Sylfaen" w:cs="Sylfaen"/>
            <w:sz w:val="20"/>
          </w:rPr>
          <w:t>https://www.rs.ge</w:t>
        </w:r>
      </w:hyperlink>
    </w:p>
    <w:p w14:paraId="5990F6B6" w14:textId="77777777" w:rsidR="000A08CA" w:rsidRPr="00D716F1" w:rsidRDefault="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Style w:val="Hyperlink"/>
          <w:rFonts w:ascii="Sylfaen" w:hAnsi="Sylfaen" w:cs="Sylfaen"/>
          <w:sz w:val="20"/>
        </w:rPr>
      </w:pPr>
      <w:r w:rsidRPr="00D716F1">
        <w:rPr>
          <w:rStyle w:val="Hyperlink"/>
          <w:rFonts w:ascii="Sylfaen" w:hAnsi="Sylfaen" w:cs="Sylfaen"/>
          <w:sz w:val="20"/>
        </w:rPr>
        <w:br w:type="page"/>
      </w:r>
    </w:p>
    <w:p w14:paraId="41DA5D4F" w14:textId="1665C706"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Style w:val="Hyperlink"/>
          <w:rFonts w:ascii="Sylfaen" w:hAnsi="Sylfaen" w:cs="Sylfaen"/>
          <w:sz w:val="20"/>
        </w:rPr>
      </w:pPr>
      <w:r w:rsidRPr="00D716F1">
        <w:rPr>
          <w:rStyle w:val="Hyperlink"/>
          <w:rFonts w:ascii="Sylfaen" w:hAnsi="Sylfaen" w:cs="Sylfaen"/>
          <w:sz w:val="20"/>
        </w:rPr>
        <w:lastRenderedPageBreak/>
        <w:br w:type="page"/>
      </w:r>
    </w:p>
    <w:p w14:paraId="6F207DCB"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b/>
          <w:bCs/>
          <w:lang w:val="ka-GE"/>
        </w:rPr>
      </w:pPr>
    </w:p>
    <w:p w14:paraId="68686545"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b/>
          <w:bCs/>
          <w:lang w:val="ka-GE"/>
        </w:rPr>
      </w:pPr>
    </w:p>
    <w:p w14:paraId="4BE26BD7"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b/>
          <w:bCs/>
          <w:lang w:val="ka-GE"/>
        </w:rPr>
      </w:pPr>
    </w:p>
    <w:p w14:paraId="3E512049"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b/>
          <w:bCs/>
          <w:lang w:val="ka-GE"/>
        </w:rPr>
      </w:pPr>
    </w:p>
    <w:p w14:paraId="2AA8D8A4"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b/>
          <w:bCs/>
          <w:lang w:val="ka-GE"/>
        </w:rPr>
      </w:pPr>
    </w:p>
    <w:p w14:paraId="532C7435"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b/>
          <w:bCs/>
          <w:lang w:val="ka-GE"/>
        </w:rPr>
      </w:pPr>
    </w:p>
    <w:p w14:paraId="345C511B"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b/>
          <w:bCs/>
          <w:lang w:val="ka-GE"/>
        </w:rPr>
      </w:pPr>
    </w:p>
    <w:p w14:paraId="24534A34"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b/>
          <w:bCs/>
          <w:lang w:val="ka-GE"/>
        </w:rPr>
      </w:pPr>
    </w:p>
    <w:p w14:paraId="39E8128A"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b/>
          <w:bCs/>
          <w:lang w:val="ka-GE"/>
        </w:rPr>
      </w:pPr>
    </w:p>
    <w:p w14:paraId="295DA0FA"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b/>
          <w:bCs/>
          <w:lang w:val="ka-GE"/>
        </w:rPr>
      </w:pPr>
    </w:p>
    <w:p w14:paraId="6CDBE17B"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b/>
          <w:bCs/>
          <w:lang w:val="ka-GE"/>
        </w:rPr>
      </w:pPr>
    </w:p>
    <w:p w14:paraId="48A96383"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b/>
          <w:bCs/>
          <w:lang w:val="ka-GE"/>
        </w:rPr>
      </w:pPr>
    </w:p>
    <w:p w14:paraId="3E1CB056"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b/>
          <w:bCs/>
          <w:lang w:val="ka-GE"/>
        </w:rPr>
      </w:pPr>
    </w:p>
    <w:p w14:paraId="05169106"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b/>
          <w:bCs/>
          <w:lang w:val="ka-GE"/>
        </w:rPr>
      </w:pPr>
    </w:p>
    <w:p w14:paraId="4B88A195"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b/>
          <w:bCs/>
          <w:lang w:val="ka-GE"/>
        </w:rPr>
      </w:pPr>
    </w:p>
    <w:p w14:paraId="7A5ACE51"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b/>
          <w:bCs/>
          <w:lang w:val="ka-GE"/>
        </w:rPr>
      </w:pPr>
    </w:p>
    <w:p w14:paraId="0BA85AAB" w14:textId="53ABA160"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Sylfaen"/>
          <w:b/>
          <w:bCs/>
          <w:color w:val="000000"/>
          <w:szCs w:val="22"/>
          <w:lang w:val="en-US" w:eastAsia="en-US"/>
        </w:rPr>
      </w:pPr>
      <w:r w:rsidRPr="00D716F1">
        <w:rPr>
          <w:rFonts w:ascii="Sylfaen" w:hAnsi="Sylfaen"/>
          <w:b/>
          <w:bCs/>
          <w:lang w:val="ka-GE"/>
        </w:rPr>
        <w:t xml:space="preserve">3. </w:t>
      </w:r>
      <w:r w:rsidRPr="00D716F1">
        <w:rPr>
          <w:rFonts w:ascii="Sylfaen" w:hAnsi="Sylfaen" w:cs="Sylfaen"/>
          <w:b/>
          <w:bCs/>
          <w:color w:val="000000"/>
          <w:szCs w:val="22"/>
          <w:lang w:val="en-US" w:eastAsia="en-US"/>
        </w:rPr>
        <w:t xml:space="preserve">Certificate form from the </w:t>
      </w:r>
      <w:r w:rsidRPr="00D716F1">
        <w:rPr>
          <w:rFonts w:ascii="Sylfaen" w:hAnsi="Sylfaen" w:cs="Sylfaen"/>
          <w:b/>
          <w:bCs/>
          <w:i/>
          <w:iCs/>
          <w:color w:val="000000"/>
          <w:szCs w:val="22"/>
          <w:lang w:val="en-US" w:eastAsia="en-US"/>
        </w:rPr>
        <w:t>Register of Debtors</w:t>
      </w:r>
      <w:r w:rsidRPr="00D716F1">
        <w:rPr>
          <w:rFonts w:ascii="Sylfaen" w:hAnsi="Sylfaen" w:cs="Sylfaen"/>
          <w:b/>
          <w:bCs/>
          <w:color w:val="000000"/>
          <w:szCs w:val="22"/>
          <w:lang w:val="en-US" w:eastAsia="en-US"/>
        </w:rPr>
        <w:t xml:space="preserve"> on entity (</w:t>
      </w:r>
      <w:r w:rsidRPr="00D716F1">
        <w:rPr>
          <w:rFonts w:ascii="Sylfaen" w:hAnsi="Sylfaen" w:cs="Sylfaen"/>
          <w:b/>
          <w:bCs/>
          <w:i/>
          <w:iCs/>
          <w:color w:val="000000"/>
          <w:szCs w:val="22"/>
          <w:lang w:val="en-US" w:eastAsia="en-US"/>
        </w:rPr>
        <w:t>or entities if consortium</w:t>
      </w:r>
      <w:r w:rsidRPr="00D716F1">
        <w:rPr>
          <w:rFonts w:ascii="Sylfaen" w:hAnsi="Sylfaen" w:cs="Sylfaen"/>
          <w:b/>
          <w:bCs/>
          <w:color w:val="000000"/>
          <w:szCs w:val="22"/>
          <w:lang w:val="en-US" w:eastAsia="en-US"/>
        </w:rPr>
        <w:t>) – issued by the National Bureau of Enforcement (NBE)</w:t>
      </w:r>
    </w:p>
    <w:p w14:paraId="54AB024D" w14:textId="5F179681" w:rsidR="000A08CA" w:rsidRPr="00D716F1" w:rsidRDefault="00684A73"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i/>
          <w:iCs/>
          <w:color w:val="000000"/>
          <w:szCs w:val="22"/>
          <w:lang w:val="en-US" w:eastAsia="en-US"/>
        </w:rPr>
      </w:pPr>
      <w:hyperlink r:id="rId13" w:history="1">
        <w:r w:rsidR="000A08CA" w:rsidRPr="00D716F1">
          <w:rPr>
            <w:rStyle w:val="Hyperlink"/>
            <w:rFonts w:ascii="Sylfaen" w:hAnsi="Sylfaen" w:cs="Sylfaen"/>
            <w:b/>
            <w:bCs/>
            <w:i/>
            <w:iCs/>
            <w:szCs w:val="22"/>
            <w:lang w:val="en-US" w:eastAsia="en-US"/>
          </w:rPr>
          <w:t>www.nbe.gov.ge</w:t>
        </w:r>
      </w:hyperlink>
    </w:p>
    <w:p w14:paraId="7A593890"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szCs w:val="22"/>
          <w:lang w:val="en-US" w:eastAsia="en-US"/>
        </w:rPr>
      </w:pPr>
    </w:p>
    <w:p w14:paraId="3F8415F2" w14:textId="26F5ACDB"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szCs w:val="22"/>
          <w:lang w:val="en-US" w:eastAsia="en-US"/>
        </w:rPr>
      </w:pPr>
      <w:r w:rsidRPr="00D716F1">
        <w:rPr>
          <w:rFonts w:ascii="Sylfaen" w:hAnsi="Sylfaen" w:cs="Sylfaen"/>
          <w:color w:val="000000"/>
          <w:szCs w:val="22"/>
          <w:lang w:val="en-US" w:eastAsia="en-US"/>
        </w:rPr>
        <w:t>ცნობა ტენდერში მონაწილე ორგანიზაციის საჯარო სამართლებრივი შეზღუდვის შესახებ</w:t>
      </w:r>
    </w:p>
    <w:p w14:paraId="494AB3D0" w14:textId="39F506CE" w:rsidR="000A08CA" w:rsidRPr="00D716F1" w:rsidRDefault="00684A73"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color w:val="000000"/>
          <w:szCs w:val="22"/>
          <w:lang w:val="en-US" w:eastAsia="en-US"/>
        </w:rPr>
      </w:pPr>
      <w:hyperlink r:id="rId14" w:history="1">
        <w:r w:rsidR="000A08CA" w:rsidRPr="00D716F1">
          <w:rPr>
            <w:rStyle w:val="Hyperlink"/>
            <w:rFonts w:ascii="Sylfaen" w:hAnsi="Sylfaen" w:cs="Sylfaen"/>
            <w:szCs w:val="22"/>
            <w:lang w:val="en-US" w:eastAsia="en-US"/>
          </w:rPr>
          <w:t>https://www.my.gov.ge/ka-ge/services/5/service/182</w:t>
        </w:r>
      </w:hyperlink>
    </w:p>
    <w:p w14:paraId="51E116AA"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color w:val="000000"/>
          <w:szCs w:val="22"/>
          <w:lang w:val="en-US" w:eastAsia="en-US"/>
        </w:rPr>
      </w:pPr>
      <w:r w:rsidRPr="00D716F1">
        <w:rPr>
          <w:rFonts w:ascii="Sylfaen" w:hAnsi="Sylfaen" w:cs="Sylfaen"/>
          <w:color w:val="000000"/>
          <w:szCs w:val="22"/>
          <w:lang w:val="en-US" w:eastAsia="en-US"/>
        </w:rPr>
        <w:t>აღსრულების ეროვნული ბიუროს</w:t>
      </w:r>
    </w:p>
    <w:p w14:paraId="432F6B5F"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color w:val="000000"/>
          <w:szCs w:val="22"/>
          <w:lang w:val="en-US" w:eastAsia="en-US"/>
        </w:rPr>
      </w:pPr>
      <w:r w:rsidRPr="00D716F1">
        <w:rPr>
          <w:rFonts w:ascii="Sylfaen" w:hAnsi="Sylfaen" w:cs="Sylfaen"/>
          <w:color w:val="000000"/>
          <w:szCs w:val="22"/>
          <w:lang w:val="en-US" w:eastAsia="en-US"/>
        </w:rPr>
        <w:t>მიერ გაცემული ცნობა ან ამონაწერი ტენდერში მონაწილე იურიდიულ პირზე</w:t>
      </w:r>
    </w:p>
    <w:p w14:paraId="0D36FFC5" w14:textId="0812DDFD"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szCs w:val="22"/>
          <w:lang w:val="en-US" w:eastAsia="en-US"/>
        </w:rPr>
      </w:pPr>
      <w:r w:rsidRPr="00D716F1">
        <w:rPr>
          <w:rFonts w:ascii="Sylfaen" w:hAnsi="Sylfaen" w:cs="Sylfaen"/>
          <w:color w:val="000000"/>
          <w:szCs w:val="22"/>
          <w:lang w:val="en-US" w:eastAsia="en-US"/>
        </w:rPr>
        <w:t>მოვალეთა რეესტრში არსებული მონაცემების შესახებ</w:t>
      </w:r>
    </w:p>
    <w:p w14:paraId="11FEDD65" w14:textId="7F36A8C6" w:rsidR="000A08CA" w:rsidRPr="00D716F1" w:rsidRDefault="00684A73"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color w:val="0000FF"/>
          <w:szCs w:val="22"/>
          <w:lang w:val="en-US" w:eastAsia="en-US"/>
        </w:rPr>
      </w:pPr>
      <w:hyperlink r:id="rId15" w:history="1">
        <w:r w:rsidR="000A08CA" w:rsidRPr="00D716F1">
          <w:rPr>
            <w:rStyle w:val="Hyperlink"/>
            <w:rFonts w:ascii="Sylfaen" w:hAnsi="Sylfaen" w:cs="Sylfaen"/>
            <w:szCs w:val="22"/>
            <w:lang w:val="en-US" w:eastAsia="en-US"/>
          </w:rPr>
          <w:t>http://nbe.gov.ge/index.php?lang_id=GEO&amp;sec_id=367</w:t>
        </w:r>
      </w:hyperlink>
    </w:p>
    <w:p w14:paraId="6EF5BFBE" w14:textId="77777777" w:rsidR="000A08CA" w:rsidRPr="00D716F1" w:rsidRDefault="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Sylfaen"/>
          <w:color w:val="0000FF"/>
          <w:szCs w:val="22"/>
          <w:lang w:val="en-US" w:eastAsia="en-US"/>
        </w:rPr>
      </w:pPr>
      <w:r w:rsidRPr="00D716F1">
        <w:rPr>
          <w:rFonts w:ascii="Sylfaen" w:hAnsi="Sylfaen" w:cs="Sylfaen"/>
          <w:color w:val="0000FF"/>
          <w:szCs w:val="22"/>
          <w:lang w:val="en-US" w:eastAsia="en-US"/>
        </w:rPr>
        <w:br w:type="page"/>
      </w:r>
    </w:p>
    <w:p w14:paraId="67D8B222"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color w:val="0000FF"/>
          <w:szCs w:val="22"/>
          <w:lang w:val="en-US" w:eastAsia="en-US"/>
        </w:rPr>
      </w:pPr>
    </w:p>
    <w:p w14:paraId="720953C7" w14:textId="77777777" w:rsidR="000A08CA" w:rsidRPr="00D716F1" w:rsidRDefault="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Sylfaen"/>
          <w:color w:val="0000FF"/>
          <w:szCs w:val="22"/>
          <w:lang w:val="en-US" w:eastAsia="en-US"/>
        </w:rPr>
      </w:pPr>
      <w:r w:rsidRPr="00D716F1">
        <w:rPr>
          <w:rFonts w:ascii="Sylfaen" w:hAnsi="Sylfaen" w:cs="Sylfaen"/>
          <w:color w:val="0000FF"/>
          <w:szCs w:val="22"/>
          <w:lang w:val="en-US" w:eastAsia="en-US"/>
        </w:rPr>
        <w:br w:type="page"/>
      </w:r>
    </w:p>
    <w:p w14:paraId="3223D2C4" w14:textId="3F70B20A"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color w:val="0000FF"/>
          <w:szCs w:val="22"/>
          <w:lang w:val="en-US" w:eastAsia="en-US"/>
        </w:rPr>
      </w:pPr>
    </w:p>
    <w:p w14:paraId="35BD342A"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color w:val="000000"/>
          <w:szCs w:val="22"/>
          <w:lang w:val="ka-GE" w:eastAsia="en-US"/>
        </w:rPr>
      </w:pPr>
    </w:p>
    <w:p w14:paraId="7574D5C0"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color w:val="000000"/>
          <w:szCs w:val="22"/>
          <w:lang w:val="ka-GE" w:eastAsia="en-US"/>
        </w:rPr>
      </w:pPr>
    </w:p>
    <w:p w14:paraId="1186F12B"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color w:val="000000"/>
          <w:szCs w:val="22"/>
          <w:lang w:val="ka-GE" w:eastAsia="en-US"/>
        </w:rPr>
      </w:pPr>
    </w:p>
    <w:p w14:paraId="79522709"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color w:val="000000"/>
          <w:szCs w:val="22"/>
          <w:lang w:val="ka-GE" w:eastAsia="en-US"/>
        </w:rPr>
      </w:pPr>
    </w:p>
    <w:p w14:paraId="12F3865E"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color w:val="000000"/>
          <w:szCs w:val="22"/>
          <w:lang w:val="ka-GE" w:eastAsia="en-US"/>
        </w:rPr>
      </w:pPr>
    </w:p>
    <w:p w14:paraId="14B81134"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color w:val="000000"/>
          <w:szCs w:val="22"/>
          <w:lang w:val="ka-GE" w:eastAsia="en-US"/>
        </w:rPr>
      </w:pPr>
    </w:p>
    <w:p w14:paraId="549AE396"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color w:val="000000"/>
          <w:szCs w:val="22"/>
          <w:lang w:val="ka-GE" w:eastAsia="en-US"/>
        </w:rPr>
      </w:pPr>
    </w:p>
    <w:p w14:paraId="5B5AB960"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color w:val="000000"/>
          <w:szCs w:val="22"/>
          <w:lang w:val="ka-GE" w:eastAsia="en-US"/>
        </w:rPr>
      </w:pPr>
    </w:p>
    <w:p w14:paraId="3C187BE4"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color w:val="000000"/>
          <w:szCs w:val="22"/>
          <w:lang w:val="ka-GE" w:eastAsia="en-US"/>
        </w:rPr>
      </w:pPr>
    </w:p>
    <w:p w14:paraId="7EA66419"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color w:val="000000"/>
          <w:szCs w:val="22"/>
          <w:lang w:val="ka-GE" w:eastAsia="en-US"/>
        </w:rPr>
      </w:pPr>
    </w:p>
    <w:p w14:paraId="4FDA7675"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color w:val="000000"/>
          <w:szCs w:val="22"/>
          <w:lang w:val="ka-GE" w:eastAsia="en-US"/>
        </w:rPr>
      </w:pPr>
    </w:p>
    <w:p w14:paraId="7E0F193B"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color w:val="000000"/>
          <w:szCs w:val="22"/>
          <w:lang w:val="ka-GE" w:eastAsia="en-US"/>
        </w:rPr>
      </w:pPr>
    </w:p>
    <w:p w14:paraId="76569AA5"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color w:val="000000"/>
          <w:szCs w:val="22"/>
          <w:lang w:val="ka-GE" w:eastAsia="en-US"/>
        </w:rPr>
      </w:pPr>
    </w:p>
    <w:p w14:paraId="513EF753"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color w:val="000000"/>
          <w:szCs w:val="22"/>
          <w:lang w:val="ka-GE" w:eastAsia="en-US"/>
        </w:rPr>
      </w:pPr>
    </w:p>
    <w:p w14:paraId="4287E704"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color w:val="000000"/>
          <w:szCs w:val="22"/>
          <w:lang w:val="ka-GE" w:eastAsia="en-US"/>
        </w:rPr>
      </w:pPr>
    </w:p>
    <w:p w14:paraId="5A492989"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color w:val="000000"/>
          <w:szCs w:val="22"/>
          <w:lang w:val="ka-GE" w:eastAsia="en-US"/>
        </w:rPr>
      </w:pPr>
    </w:p>
    <w:p w14:paraId="6B79FCA6"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color w:val="000000"/>
          <w:szCs w:val="22"/>
          <w:lang w:val="ka-GE" w:eastAsia="en-US"/>
        </w:rPr>
      </w:pPr>
    </w:p>
    <w:p w14:paraId="0929F4B0"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color w:val="000000"/>
          <w:szCs w:val="22"/>
          <w:lang w:val="ka-GE" w:eastAsia="en-US"/>
        </w:rPr>
      </w:pPr>
    </w:p>
    <w:p w14:paraId="296FF217" w14:textId="41DE532E"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color w:val="000000"/>
          <w:szCs w:val="22"/>
          <w:lang w:val="en-US" w:eastAsia="en-US"/>
        </w:rPr>
      </w:pPr>
      <w:r w:rsidRPr="00D716F1">
        <w:rPr>
          <w:rFonts w:ascii="Sylfaen" w:hAnsi="Sylfaen" w:cs="Sylfaen"/>
          <w:b/>
          <w:bCs/>
          <w:color w:val="000000"/>
          <w:szCs w:val="22"/>
          <w:lang w:val="ka-GE" w:eastAsia="en-US"/>
        </w:rPr>
        <w:t xml:space="preserve">4. </w:t>
      </w:r>
      <w:r w:rsidRPr="00D716F1">
        <w:rPr>
          <w:rFonts w:ascii="Sylfaen" w:hAnsi="Sylfaen" w:cs="Sylfaen"/>
          <w:b/>
          <w:bCs/>
          <w:color w:val="000000"/>
          <w:szCs w:val="22"/>
          <w:lang w:val="en-US" w:eastAsia="en-US"/>
        </w:rPr>
        <w:t>The details of the bank account issued by a tenderer’s service bank operating in Georgia into</w:t>
      </w:r>
    </w:p>
    <w:p w14:paraId="46A72004" w14:textId="0181F70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szCs w:val="22"/>
          <w:lang w:val="en-US" w:eastAsia="en-US"/>
        </w:rPr>
      </w:pPr>
      <w:r w:rsidRPr="00D716F1">
        <w:rPr>
          <w:rFonts w:ascii="Sylfaen" w:hAnsi="Sylfaen" w:cs="Sylfaen"/>
          <w:b/>
          <w:bCs/>
          <w:color w:val="000000"/>
          <w:szCs w:val="22"/>
          <w:lang w:val="en-US" w:eastAsia="en-US"/>
        </w:rPr>
        <w:t>which payments should be made [</w:t>
      </w:r>
      <w:r w:rsidRPr="00D716F1">
        <w:rPr>
          <w:rFonts w:ascii="Sylfaen" w:hAnsi="Sylfaen" w:cs="Sylfaen"/>
          <w:b/>
          <w:bCs/>
          <w:i/>
          <w:iCs/>
          <w:color w:val="000000"/>
          <w:szCs w:val="22"/>
          <w:lang w:val="en-US" w:eastAsia="en-US"/>
        </w:rPr>
        <w:t>Bank Details of Account in National Currency</w:t>
      </w:r>
      <w:r w:rsidRPr="00D716F1">
        <w:rPr>
          <w:rFonts w:ascii="Sylfaen" w:hAnsi="Sylfaen" w:cs="Sylfaen"/>
          <w:b/>
          <w:bCs/>
          <w:color w:val="000000"/>
          <w:szCs w:val="22"/>
          <w:lang w:val="en-US" w:eastAsia="en-US"/>
        </w:rPr>
        <w:t>]</w:t>
      </w:r>
    </w:p>
    <w:p w14:paraId="1484141F"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color w:val="000000"/>
          <w:szCs w:val="22"/>
          <w:lang w:val="en-US" w:eastAsia="en-US"/>
        </w:rPr>
      </w:pPr>
    </w:p>
    <w:p w14:paraId="2A04947F"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color w:val="000000"/>
          <w:szCs w:val="22"/>
          <w:lang w:val="en-US" w:eastAsia="en-US"/>
        </w:rPr>
      </w:pPr>
      <w:r w:rsidRPr="00D716F1">
        <w:rPr>
          <w:rFonts w:ascii="Sylfaen" w:hAnsi="Sylfaen" w:cs="Sylfaen"/>
          <w:color w:val="000000"/>
          <w:szCs w:val="22"/>
          <w:lang w:val="en-US" w:eastAsia="en-US"/>
        </w:rPr>
        <w:t>ტენდერში მონაწილე იურიდიული პირის ეროვნულ ვალუტაში ანგარიშის</w:t>
      </w:r>
    </w:p>
    <w:p w14:paraId="616AF695" w14:textId="617E9358"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color w:val="000000"/>
          <w:szCs w:val="22"/>
          <w:lang w:val="en-US" w:eastAsia="en-US"/>
        </w:rPr>
      </w:pPr>
      <w:r w:rsidRPr="00D716F1">
        <w:rPr>
          <w:rFonts w:ascii="Sylfaen" w:hAnsi="Sylfaen" w:cs="Sylfaen"/>
          <w:color w:val="000000"/>
          <w:szCs w:val="22"/>
          <w:lang w:val="en-US" w:eastAsia="en-US"/>
        </w:rPr>
        <w:t>საბანკო რეკვიზიტები</w:t>
      </w:r>
    </w:p>
    <w:p w14:paraId="4FE77CF2" w14:textId="77777777" w:rsidR="000A08CA" w:rsidRPr="00D716F1" w:rsidRDefault="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Sylfaen"/>
          <w:color w:val="000000"/>
          <w:szCs w:val="22"/>
          <w:lang w:val="en-US" w:eastAsia="en-US"/>
        </w:rPr>
      </w:pPr>
      <w:r w:rsidRPr="00D716F1">
        <w:rPr>
          <w:rFonts w:ascii="Sylfaen" w:hAnsi="Sylfaen" w:cs="Sylfaen"/>
          <w:color w:val="000000"/>
          <w:szCs w:val="22"/>
          <w:lang w:val="en-US" w:eastAsia="en-US"/>
        </w:rPr>
        <w:br w:type="page"/>
      </w:r>
    </w:p>
    <w:p w14:paraId="2EC1F271"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sz w:val="20"/>
        </w:rPr>
      </w:pPr>
    </w:p>
    <w:p w14:paraId="373DF11F" w14:textId="77777777" w:rsidR="000A08CA" w:rsidRPr="00D716F1" w:rsidRDefault="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Sylfaen"/>
          <w:sz w:val="20"/>
        </w:rPr>
      </w:pPr>
      <w:r w:rsidRPr="00D716F1">
        <w:rPr>
          <w:rFonts w:ascii="Sylfaen" w:hAnsi="Sylfaen" w:cs="Sylfaen"/>
          <w:sz w:val="20"/>
        </w:rPr>
        <w:br w:type="page"/>
      </w:r>
    </w:p>
    <w:p w14:paraId="03AABE53" w14:textId="23D8D6EE"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Sylfaen" w:hAnsi="Sylfaen" w:cs="Sylfaen"/>
          <w:sz w:val="20"/>
        </w:rPr>
      </w:pPr>
    </w:p>
    <w:p w14:paraId="713F2A5C"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lang w:val="ka-GE"/>
        </w:rPr>
      </w:pPr>
    </w:p>
    <w:p w14:paraId="507AE902"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lang w:val="ka-GE"/>
        </w:rPr>
      </w:pPr>
    </w:p>
    <w:p w14:paraId="2694FC8D"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lang w:val="ka-GE"/>
        </w:rPr>
      </w:pPr>
    </w:p>
    <w:p w14:paraId="4A84D277"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lang w:val="ka-GE"/>
        </w:rPr>
      </w:pPr>
    </w:p>
    <w:p w14:paraId="419923B0"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lang w:val="ka-GE"/>
        </w:rPr>
      </w:pPr>
    </w:p>
    <w:p w14:paraId="762AC886"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lang w:val="ka-GE"/>
        </w:rPr>
      </w:pPr>
    </w:p>
    <w:p w14:paraId="74CE9765"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lang w:val="ka-GE"/>
        </w:rPr>
      </w:pPr>
    </w:p>
    <w:p w14:paraId="03CA470C"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lang w:val="ka-GE"/>
        </w:rPr>
      </w:pPr>
    </w:p>
    <w:p w14:paraId="5E657279"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lang w:val="ka-GE"/>
        </w:rPr>
      </w:pPr>
    </w:p>
    <w:p w14:paraId="2450544E"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lang w:val="ka-GE"/>
        </w:rPr>
      </w:pPr>
    </w:p>
    <w:p w14:paraId="12ACBBC0"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lang w:val="ka-GE"/>
        </w:rPr>
      </w:pPr>
    </w:p>
    <w:p w14:paraId="55FE086A"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lang w:val="ka-GE"/>
        </w:rPr>
      </w:pPr>
    </w:p>
    <w:p w14:paraId="411F3862"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lang w:val="ka-GE"/>
        </w:rPr>
      </w:pPr>
    </w:p>
    <w:p w14:paraId="0032BF05"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lang w:val="ka-GE"/>
        </w:rPr>
      </w:pPr>
    </w:p>
    <w:p w14:paraId="0E43C8C9"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lang w:val="ka-GE"/>
        </w:rPr>
      </w:pPr>
    </w:p>
    <w:p w14:paraId="4A4CF0B9"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lang w:val="ka-GE"/>
        </w:rPr>
      </w:pPr>
    </w:p>
    <w:p w14:paraId="329DF060"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lang w:val="ka-GE"/>
        </w:rPr>
      </w:pPr>
    </w:p>
    <w:p w14:paraId="136922D7" w14:textId="04BBC5BF"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lang w:val="en-US"/>
        </w:rPr>
      </w:pPr>
      <w:r w:rsidRPr="00D716F1">
        <w:rPr>
          <w:rFonts w:ascii="Sylfaen" w:hAnsi="Sylfaen" w:cs="Sylfaen"/>
          <w:b/>
          <w:bCs/>
          <w:lang w:val="ka-GE"/>
        </w:rPr>
        <w:t xml:space="preserve">5. </w:t>
      </w:r>
      <w:r w:rsidRPr="00D716F1">
        <w:rPr>
          <w:rFonts w:ascii="Sylfaen" w:hAnsi="Sylfaen" w:cs="Sylfaen"/>
          <w:b/>
          <w:bCs/>
          <w:lang w:val="en-US"/>
        </w:rPr>
        <w:t>Same or similar contracts successfully completed in the past 3 years and evidences of successful completion.</w:t>
      </w:r>
    </w:p>
    <w:p w14:paraId="7737ABA9"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lang w:val="ka-GE"/>
        </w:rPr>
      </w:pPr>
    </w:p>
    <w:p w14:paraId="436A437C"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color w:val="000000"/>
          <w:szCs w:val="22"/>
          <w:lang w:val="en-US" w:eastAsia="en-US"/>
        </w:rPr>
      </w:pPr>
      <w:r w:rsidRPr="00D716F1">
        <w:rPr>
          <w:rFonts w:ascii="Sylfaen" w:hAnsi="Sylfaen" w:cs="Sylfaen"/>
          <w:b/>
          <w:bCs/>
          <w:color w:val="000000"/>
          <w:szCs w:val="22"/>
          <w:lang w:val="en-US" w:eastAsia="en-US"/>
        </w:rPr>
        <w:t>მომსახურების მომწოდებელმა სუბიექტმა უნდა წარმოადგინოს მსგავსი სახის სამუშაოების კონტრაქტი, როგორც კონტრაქტორის, მმართველი კონტრაქტორის ან ქვე-კონტრაქტორის სახით.</w:t>
      </w:r>
    </w:p>
    <w:p w14:paraId="50BA3AA8" w14:textId="2ABB6BBD" w:rsidR="000A08CA" w:rsidRPr="00D716F1" w:rsidRDefault="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Sylfaen"/>
          <w:i/>
          <w:iCs/>
          <w:color w:val="0000FF"/>
          <w:szCs w:val="22"/>
          <w:lang w:val="en-US" w:eastAsia="en-US"/>
        </w:rPr>
      </w:pPr>
      <w:r w:rsidRPr="00D716F1">
        <w:rPr>
          <w:rFonts w:ascii="Sylfaen" w:hAnsi="Sylfaen" w:cs="Sylfaen"/>
          <w:i/>
          <w:iCs/>
          <w:color w:val="0000FF"/>
          <w:szCs w:val="22"/>
          <w:lang w:val="en-US" w:eastAsia="en-US"/>
        </w:rPr>
        <w:br w:type="page"/>
      </w:r>
    </w:p>
    <w:p w14:paraId="7320EA27"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Sylfaen" w:hAnsi="Sylfaen" w:cs="Sylfaen"/>
          <w:i/>
          <w:iCs/>
          <w:color w:val="0000FF"/>
          <w:szCs w:val="22"/>
          <w:lang w:val="en-US" w:eastAsia="en-US"/>
        </w:rPr>
      </w:pPr>
    </w:p>
    <w:p w14:paraId="7C2C55CD" w14:textId="79802156" w:rsidR="00035EA7" w:rsidRPr="00D716F1" w:rsidRDefault="00035EA7" w:rsidP="000A08CA">
      <w:pPr>
        <w:pStyle w:val="listpara"/>
        <w:rPr>
          <w:rFonts w:ascii="Sylfaen" w:hAnsi="Sylfaen" w:cs="Sylfaen"/>
          <w:b/>
          <w:bCs/>
          <w:lang w:val="ka-GE"/>
        </w:rPr>
      </w:pPr>
    </w:p>
    <w:p w14:paraId="1236CDCD" w14:textId="7FAC8946" w:rsidR="008D2314" w:rsidRPr="00D716F1"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Sylfaen"/>
          <w:b/>
          <w:bCs/>
        </w:rPr>
      </w:pPr>
    </w:p>
    <w:p w14:paraId="191B42A2" w14:textId="77777777" w:rsidR="008D2314" w:rsidRPr="00D716F1"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Sylfaen"/>
          <w:b/>
          <w:bCs/>
        </w:rPr>
      </w:pPr>
    </w:p>
    <w:p w14:paraId="1C7B1311" w14:textId="389725FA" w:rsidR="008D2314" w:rsidRPr="00D716F1" w:rsidRDefault="008D2314" w:rsidP="00035EA7">
      <w:pPr>
        <w:pStyle w:val="listpara"/>
        <w:rPr>
          <w:rFonts w:ascii="Sylfaen" w:hAnsi="Sylfaen"/>
          <w:szCs w:val="22"/>
        </w:rPr>
      </w:pPr>
    </w:p>
    <w:p w14:paraId="1998C782" w14:textId="77777777" w:rsidR="008D2314" w:rsidRPr="00D716F1" w:rsidRDefault="008D2314" w:rsidP="00035EA7">
      <w:pPr>
        <w:pStyle w:val="listpara"/>
        <w:rPr>
          <w:rFonts w:ascii="Sylfaen" w:hAnsi="Sylfaen"/>
          <w:b/>
          <w:bCs/>
          <w:szCs w:val="22"/>
        </w:rPr>
      </w:pPr>
    </w:p>
    <w:sectPr w:rsidR="008D2314" w:rsidRPr="00D716F1" w:rsidSect="00402435">
      <w:pgSz w:w="11913" w:h="16834" w:code="9"/>
      <w:pgMar w:top="1418" w:right="998" w:bottom="1843" w:left="851" w:header="720" w:footer="720" w:gutter="567"/>
      <w:paperSrc w:first="7" w:other="7"/>
      <w:pgNumType w:start="2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F4EC4" w14:textId="77777777" w:rsidR="00684A73" w:rsidRDefault="00684A73">
      <w:r>
        <w:separator/>
      </w:r>
    </w:p>
  </w:endnote>
  <w:endnote w:type="continuationSeparator" w:id="0">
    <w:p w14:paraId="6B1DBF8F" w14:textId="77777777" w:rsidR="00684A73" w:rsidRDefault="00684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Optima">
    <w:altName w:val="Calibri"/>
    <w:panose1 w:val="00000000000000000000"/>
    <w:charset w:val="00"/>
    <w:family w:val="swiss"/>
    <w:notTrueType/>
    <w:pitch w:val="variable"/>
    <w:sig w:usb0="00000003" w:usb1="00000000" w:usb2="00000000" w:usb3="00000000" w:csb0="00000001" w:csb1="00000000"/>
  </w:font>
  <w:font w:name="emperorPS">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3CFD8" w14:textId="77777777" w:rsidR="00684A73" w:rsidRDefault="00684A73">
      <w:r>
        <w:separator/>
      </w:r>
    </w:p>
  </w:footnote>
  <w:footnote w:type="continuationSeparator" w:id="0">
    <w:p w14:paraId="7AFB8884" w14:textId="77777777" w:rsidR="00684A73" w:rsidRDefault="00684A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E5A4C9"/>
    <w:multiLevelType w:val="hybridMultilevel"/>
    <w:tmpl w:val="BBAA0E21"/>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FFFFFFFE"/>
    <w:multiLevelType w:val="singleLevel"/>
    <w:tmpl w:val="FFFFFFFF"/>
    <w:lvl w:ilvl="0">
      <w:numFmt w:val="decimal"/>
      <w:lvlText w:val="*"/>
      <w:lvlJc w:val="left"/>
      <w:pPr>
        <w:ind w:left="0" w:firstLine="0"/>
      </w:pPr>
    </w:lvl>
  </w:abstractNum>
  <w:abstractNum w:abstractNumId="2" w15:restartNumberingAfterBreak="0">
    <w:nsid w:val="017F1F86"/>
    <w:multiLevelType w:val="hybridMultilevel"/>
    <w:tmpl w:val="FDA6865E"/>
    <w:lvl w:ilvl="0" w:tplc="391404B4">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075D2E0A"/>
    <w:multiLevelType w:val="hybridMultilevel"/>
    <w:tmpl w:val="CEF29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AD7E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F450055"/>
    <w:multiLevelType w:val="hybridMultilevel"/>
    <w:tmpl w:val="5B76219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10AE0898"/>
    <w:multiLevelType w:val="hybridMultilevel"/>
    <w:tmpl w:val="E0F80DBE"/>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15B03B67"/>
    <w:multiLevelType w:val="singleLevel"/>
    <w:tmpl w:val="04090017"/>
    <w:lvl w:ilvl="0">
      <w:start w:val="1"/>
      <w:numFmt w:val="lowerLetter"/>
      <w:lvlText w:val="%1)"/>
      <w:lvlJc w:val="left"/>
      <w:pPr>
        <w:tabs>
          <w:tab w:val="num" w:pos="360"/>
        </w:tabs>
        <w:ind w:left="360" w:hanging="360"/>
      </w:pPr>
    </w:lvl>
  </w:abstractNum>
  <w:abstractNum w:abstractNumId="9" w15:restartNumberingAfterBreak="0">
    <w:nsid w:val="1B3750EE"/>
    <w:multiLevelType w:val="singleLevel"/>
    <w:tmpl w:val="C75ED5CA"/>
    <w:lvl w:ilvl="0">
      <w:start w:val="1"/>
      <w:numFmt w:val="upperRoman"/>
      <w:lvlText w:val="%1."/>
      <w:lvlJc w:val="left"/>
      <w:pPr>
        <w:tabs>
          <w:tab w:val="num" w:pos="1440"/>
        </w:tabs>
        <w:ind w:left="1080" w:hanging="360"/>
      </w:pPr>
      <w:rPr>
        <w:rFonts w:hint="default"/>
      </w:rPr>
    </w:lvl>
  </w:abstractNum>
  <w:abstractNum w:abstractNumId="10" w15:restartNumberingAfterBreak="0">
    <w:nsid w:val="1B55323B"/>
    <w:multiLevelType w:val="hybridMultilevel"/>
    <w:tmpl w:val="629EB6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DD3599"/>
    <w:multiLevelType w:val="multilevel"/>
    <w:tmpl w:val="0C765FAA"/>
    <w:lvl w:ilvl="0">
      <w:start w:val="1"/>
      <w:numFmt w:val="decimal"/>
      <w:pStyle w:val="ListNumber"/>
      <w:lvlText w:val="(%1)"/>
      <w:lvlJc w:val="left"/>
      <w:pPr>
        <w:tabs>
          <w:tab w:val="num" w:pos="709"/>
        </w:tabs>
        <w:ind w:left="709" w:hanging="709"/>
      </w:pPr>
    </w:lvl>
    <w:lvl w:ilvl="1">
      <w:start w:val="1"/>
      <w:numFmt w:val="lowerLetter"/>
      <w:pStyle w:val="ListNumber"/>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30812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5030FAE"/>
    <w:multiLevelType w:val="singleLevel"/>
    <w:tmpl w:val="C75ED5CA"/>
    <w:lvl w:ilvl="0">
      <w:start w:val="1"/>
      <w:numFmt w:val="upperRoman"/>
      <w:lvlText w:val="%1."/>
      <w:lvlJc w:val="left"/>
      <w:pPr>
        <w:tabs>
          <w:tab w:val="num" w:pos="720"/>
        </w:tabs>
        <w:ind w:left="360" w:hanging="360"/>
      </w:pPr>
      <w:rPr>
        <w:rFonts w:hint="default"/>
      </w:rPr>
    </w:lvl>
  </w:abstractNum>
  <w:abstractNum w:abstractNumId="14" w15:restartNumberingAfterBreak="0">
    <w:nsid w:val="2C1143DB"/>
    <w:multiLevelType w:val="singleLevel"/>
    <w:tmpl w:val="A88E0254"/>
    <w:lvl w:ilvl="0">
      <w:start w:val="1"/>
      <w:numFmt w:val="lowerLetter"/>
      <w:lvlText w:val="%1)"/>
      <w:lvlJc w:val="left"/>
      <w:pPr>
        <w:tabs>
          <w:tab w:val="num" w:pos="360"/>
        </w:tabs>
        <w:ind w:left="360" w:hanging="360"/>
      </w:pPr>
    </w:lvl>
  </w:abstractNum>
  <w:abstractNum w:abstractNumId="15" w15:restartNumberingAfterBreak="0">
    <w:nsid w:val="3467081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6" w15:restartNumberingAfterBreak="0">
    <w:nsid w:val="386C472D"/>
    <w:multiLevelType w:val="hybridMultilevel"/>
    <w:tmpl w:val="5DE2FEAC"/>
    <w:lvl w:ilvl="0" w:tplc="CD388316">
      <w:start w:val="1"/>
      <w:numFmt w:val="decimal"/>
      <w:lvlText w:val="%1."/>
      <w:lvlJc w:val="left"/>
      <w:pPr>
        <w:ind w:left="644" w:hanging="360"/>
      </w:pPr>
      <w:rPr>
        <w:rFonts w:hint="default"/>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4F2A8A"/>
    <w:multiLevelType w:val="hybridMultilevel"/>
    <w:tmpl w:val="5AD641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591C25"/>
    <w:multiLevelType w:val="hybridMultilevel"/>
    <w:tmpl w:val="E35CE99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0" w15:restartNumberingAfterBreak="0">
    <w:nsid w:val="3D02406D"/>
    <w:multiLevelType w:val="hybridMultilevel"/>
    <w:tmpl w:val="372261D2"/>
    <w:lvl w:ilvl="0" w:tplc="0809000D">
      <w:start w:val="1"/>
      <w:numFmt w:val="bullet"/>
      <w:lvlText w:val=""/>
      <w:lvlJc w:val="left"/>
      <w:pPr>
        <w:ind w:left="1429" w:hanging="360"/>
      </w:pPr>
      <w:rPr>
        <w:rFonts w:ascii="Wingdings" w:hAnsi="Wingdings" w:hint="default"/>
      </w:rPr>
    </w:lvl>
    <w:lvl w:ilvl="1" w:tplc="08090003">
      <w:start w:val="1"/>
      <w:numFmt w:val="bullet"/>
      <w:lvlText w:val="o"/>
      <w:lvlJc w:val="left"/>
      <w:pPr>
        <w:ind w:left="2149" w:hanging="360"/>
      </w:pPr>
      <w:rPr>
        <w:rFonts w:ascii="Courier New" w:hAnsi="Courier New" w:cs="Courier New" w:hint="default"/>
      </w:rPr>
    </w:lvl>
    <w:lvl w:ilvl="2" w:tplc="2800F740">
      <w:numFmt w:val="bullet"/>
      <w:lvlText w:val=""/>
      <w:lvlJc w:val="left"/>
      <w:pPr>
        <w:ind w:left="2869" w:hanging="360"/>
      </w:pPr>
      <w:rPr>
        <w:rFonts w:ascii="Wingdings" w:eastAsia="Times New Roman" w:hAnsi="Wingdings" w:cs="Times New Roman"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428B0455"/>
    <w:multiLevelType w:val="singleLevel"/>
    <w:tmpl w:val="DB24B060"/>
    <w:lvl w:ilvl="0">
      <w:start w:val="1"/>
      <w:numFmt w:val="decimal"/>
      <w:pStyle w:val="List1"/>
      <w:lvlText w:val="%1)"/>
      <w:legacy w:legacy="1" w:legacySpace="0" w:legacyIndent="567"/>
      <w:lvlJc w:val="left"/>
      <w:pPr>
        <w:ind w:left="567" w:hanging="567"/>
      </w:pPr>
    </w:lvl>
  </w:abstractNum>
  <w:abstractNum w:abstractNumId="22" w15:restartNumberingAfterBreak="0">
    <w:nsid w:val="45BA2EE4"/>
    <w:multiLevelType w:val="singleLevel"/>
    <w:tmpl w:val="607E393A"/>
    <w:lvl w:ilvl="0">
      <w:start w:val="1"/>
      <w:numFmt w:val="upperLetter"/>
      <w:lvlText w:val="%1."/>
      <w:lvlJc w:val="left"/>
      <w:pPr>
        <w:tabs>
          <w:tab w:val="num" w:pos="720"/>
        </w:tabs>
        <w:ind w:left="720" w:hanging="720"/>
      </w:pPr>
      <w:rPr>
        <w:rFonts w:hint="default"/>
      </w:rPr>
    </w:lvl>
  </w:abstractNum>
  <w:abstractNum w:abstractNumId="23" w15:restartNumberingAfterBreak="0">
    <w:nsid w:val="46CD60F6"/>
    <w:multiLevelType w:val="singleLevel"/>
    <w:tmpl w:val="04090001"/>
    <w:lvl w:ilvl="0">
      <w:start w:val="1"/>
      <w:numFmt w:val="bullet"/>
      <w:lvlText w:val=""/>
      <w:lvlJc w:val="left"/>
      <w:pPr>
        <w:tabs>
          <w:tab w:val="num" w:pos="644"/>
        </w:tabs>
        <w:ind w:left="644" w:hanging="360"/>
      </w:pPr>
      <w:rPr>
        <w:rFonts w:ascii="Symbol" w:hAnsi="Symbol" w:hint="default"/>
      </w:rPr>
    </w:lvl>
  </w:abstractNum>
  <w:abstractNum w:abstractNumId="24" w15:restartNumberingAfterBreak="0">
    <w:nsid w:val="492149F6"/>
    <w:multiLevelType w:val="hybridMultilevel"/>
    <w:tmpl w:val="347AB634"/>
    <w:lvl w:ilvl="0" w:tplc="391404B4">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15:restartNumberingAfterBreak="0">
    <w:nsid w:val="4AD462D0"/>
    <w:multiLevelType w:val="hybridMultilevel"/>
    <w:tmpl w:val="478E9AF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15:restartNumberingAfterBreak="0">
    <w:nsid w:val="4B4B3476"/>
    <w:multiLevelType w:val="hybridMultilevel"/>
    <w:tmpl w:val="4214553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8" w15:restartNumberingAfterBreak="0">
    <w:nsid w:val="4F4D0A37"/>
    <w:multiLevelType w:val="hybridMultilevel"/>
    <w:tmpl w:val="0F9085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1C37440"/>
    <w:multiLevelType w:val="singleLevel"/>
    <w:tmpl w:val="DFEAA694"/>
    <w:lvl w:ilvl="0">
      <w:start w:val="1"/>
      <w:numFmt w:val="decimal"/>
      <w:lvlText w:val="(%1)"/>
      <w:lvlJc w:val="left"/>
      <w:pPr>
        <w:tabs>
          <w:tab w:val="num" w:pos="9613"/>
        </w:tabs>
        <w:ind w:left="9613" w:hanging="540"/>
      </w:pPr>
      <w:rPr>
        <w:b/>
      </w:rPr>
    </w:lvl>
  </w:abstractNum>
  <w:abstractNum w:abstractNumId="30" w15:restartNumberingAfterBreak="0">
    <w:nsid w:val="53467926"/>
    <w:multiLevelType w:val="hybridMultilevel"/>
    <w:tmpl w:val="E966B0A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1" w15:restartNumberingAfterBreak="0">
    <w:nsid w:val="5C044370"/>
    <w:multiLevelType w:val="hybridMultilevel"/>
    <w:tmpl w:val="27C065AA"/>
    <w:lvl w:ilvl="0" w:tplc="A9D61272">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32"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4" w15:restartNumberingAfterBreak="0">
    <w:nsid w:val="60056E48"/>
    <w:multiLevelType w:val="multilevel"/>
    <w:tmpl w:val="21B47B4A"/>
    <w:lvl w:ilvl="0">
      <w:start w:val="1"/>
      <w:numFmt w:val="decimal"/>
      <w:lvlText w:val="%1"/>
      <w:lvlJc w:val="left"/>
      <w:pPr>
        <w:tabs>
          <w:tab w:val="num" w:pos="2268"/>
        </w:tabs>
        <w:ind w:left="2268" w:hanging="567"/>
      </w:pPr>
    </w:lvl>
    <w:lvl w:ilvl="1">
      <w:start w:val="1"/>
      <w:numFmt w:val="decimal"/>
      <w:pStyle w:val="Heading2"/>
      <w:lvlText w:val="%1.%2"/>
      <w:lvlJc w:val="left"/>
      <w:pPr>
        <w:tabs>
          <w:tab w:val="num" w:pos="2268"/>
        </w:tabs>
        <w:ind w:left="2268" w:hanging="567"/>
      </w:pPr>
      <w:rPr>
        <w:rFonts w:ascii="Arial" w:hAnsi="Arial" w:hint="default"/>
        <w:b/>
        <w:i w:val="0"/>
        <w:sz w:val="28"/>
      </w:rPr>
    </w:lvl>
    <w:lvl w:ilvl="2">
      <w:start w:val="1"/>
      <w:numFmt w:val="decimal"/>
      <w:pStyle w:val="Heading3"/>
      <w:lvlText w:val="%1.%2.%3"/>
      <w:lvlJc w:val="left"/>
      <w:pPr>
        <w:tabs>
          <w:tab w:val="num" w:pos="2421"/>
        </w:tabs>
        <w:ind w:left="2268" w:hanging="567"/>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5" w15:restartNumberingAfterBreak="0">
    <w:nsid w:val="604D2F0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6" w15:restartNumberingAfterBreak="0">
    <w:nsid w:val="607E7FED"/>
    <w:multiLevelType w:val="hybridMultilevel"/>
    <w:tmpl w:val="0ED43D6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620E07E6"/>
    <w:multiLevelType w:val="singleLevel"/>
    <w:tmpl w:val="5B30D490"/>
    <w:lvl w:ilvl="0">
      <w:start w:val="1"/>
      <w:numFmt w:val="lowerLetter"/>
      <w:lvlText w:val="%1)"/>
      <w:lvlJc w:val="left"/>
      <w:pPr>
        <w:tabs>
          <w:tab w:val="num" w:pos="861"/>
        </w:tabs>
        <w:ind w:left="861" w:hanging="435"/>
      </w:pPr>
    </w:lvl>
  </w:abstractNum>
  <w:abstractNum w:abstractNumId="38" w15:restartNumberingAfterBreak="0">
    <w:nsid w:val="6D702905"/>
    <w:multiLevelType w:val="hybridMultilevel"/>
    <w:tmpl w:val="C0B8E0A0"/>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9" w15:restartNumberingAfterBreak="0">
    <w:nsid w:val="6E2C56F8"/>
    <w:multiLevelType w:val="hybridMultilevel"/>
    <w:tmpl w:val="BF20EA34"/>
    <w:lvl w:ilvl="0" w:tplc="6804DB54">
      <w:start w:val="1"/>
      <w:numFmt w:val="decimal"/>
      <w:lvlText w:val="%1."/>
      <w:lvlJc w:val="left"/>
      <w:pPr>
        <w:ind w:left="644"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0" w15:restartNumberingAfterBreak="0">
    <w:nsid w:val="6EDD74A0"/>
    <w:multiLevelType w:val="hybridMultilevel"/>
    <w:tmpl w:val="F24CD2B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1" w15:restartNumberingAfterBreak="0">
    <w:nsid w:val="78A7710C"/>
    <w:multiLevelType w:val="hybridMultilevel"/>
    <w:tmpl w:val="78FCF780"/>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42" w15:restartNumberingAfterBreak="0">
    <w:nsid w:val="7BC03ED3"/>
    <w:multiLevelType w:val="hybridMultilevel"/>
    <w:tmpl w:val="DFC6517A"/>
    <w:lvl w:ilvl="0" w:tplc="5B30D490">
      <w:start w:val="1"/>
      <w:numFmt w:val="lowerLetter"/>
      <w:lvlText w:val="%1)"/>
      <w:lvlJc w:val="left"/>
      <w:pPr>
        <w:tabs>
          <w:tab w:val="num" w:pos="861"/>
        </w:tabs>
        <w:ind w:left="861" w:hanging="435"/>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3" w15:restartNumberingAfterBreak="0">
    <w:nsid w:val="7BF320C2"/>
    <w:multiLevelType w:val="hybridMultilevel"/>
    <w:tmpl w:val="BE6D0D6B"/>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4" w15:restartNumberingAfterBreak="0">
    <w:nsid w:val="7D4B6FC3"/>
    <w:multiLevelType w:val="singleLevel"/>
    <w:tmpl w:val="36525C0A"/>
    <w:lvl w:ilvl="0">
      <w:start w:val="1"/>
      <w:numFmt w:val="none"/>
      <w:pStyle w:val="NumPar2"/>
      <w:lvlText w:val=""/>
      <w:legacy w:legacy="1" w:legacySpace="0" w:legacyIndent="360"/>
      <w:lvlJc w:val="left"/>
      <w:pPr>
        <w:ind w:left="2061" w:hanging="360"/>
      </w:pPr>
      <w:rPr>
        <w:rFonts w:ascii="Symbol" w:hAnsi="Symbol" w:hint="default"/>
      </w:rPr>
    </w:lvl>
  </w:abstractNum>
  <w:num w:numId="1">
    <w:abstractNumId w:val="44"/>
  </w:num>
  <w:num w:numId="2">
    <w:abstractNumId w:val="34"/>
  </w:num>
  <w:num w:numId="3">
    <w:abstractNumId w:val="34"/>
  </w:num>
  <w:num w:numId="4">
    <w:abstractNumId w:val="34"/>
  </w:num>
  <w:num w:numId="5">
    <w:abstractNumId w:val="21"/>
  </w:num>
  <w:num w:numId="6">
    <w:abstractNumId w:val="22"/>
  </w:num>
  <w:num w:numId="7">
    <w:abstractNumId w:val="9"/>
  </w:num>
  <w:num w:numId="8">
    <w:abstractNumId w:val="13"/>
  </w:num>
  <w:num w:numId="9">
    <w:abstractNumId w:val="37"/>
    <w:lvlOverride w:ilvl="0">
      <w:startOverride w:val="1"/>
    </w:lvlOverride>
  </w:num>
  <w:num w:numId="10">
    <w:abstractNumId w:val="29"/>
    <w:lvlOverride w:ilvl="0">
      <w:startOverride w:val="1"/>
    </w:lvlOverride>
  </w:num>
  <w:num w:numId="11">
    <w:abstractNumId w:val="14"/>
    <w:lvlOverride w:ilvl="0">
      <w:startOverride w:val="1"/>
    </w:lvlOverride>
  </w:num>
  <w:num w:numId="12">
    <w:abstractNumId w:val="15"/>
  </w:num>
  <w:num w:numId="13">
    <w:abstractNumId w:val="8"/>
    <w:lvlOverride w:ilvl="0">
      <w:startOverride w:val="1"/>
    </w:lvlOverride>
  </w:num>
  <w:num w:numId="14">
    <w:abstractNumId w:val="35"/>
  </w:num>
  <w:num w:numId="15">
    <w:abstractNumId w:val="1"/>
    <w:lvlOverride w:ilvl="0">
      <w:lvl w:ilvl="0">
        <w:numFmt w:val="bullet"/>
        <w:lvlText w:val=""/>
        <w:legacy w:legacy="1" w:legacySpace="0" w:legacyIndent="360"/>
        <w:lvlJc w:val="left"/>
        <w:pPr>
          <w:ind w:left="0" w:hanging="360"/>
        </w:pPr>
        <w:rPr>
          <w:rFonts w:ascii="Symbol" w:hAnsi="Symbol" w:hint="default"/>
        </w:rPr>
      </w:lvl>
    </w:lvlOverride>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16"/>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3"/>
    <w:lvlOverride w:ilvl="0">
      <w:startOverride w:val="1"/>
    </w:lvlOverride>
    <w:lvlOverride w:ilvl="1"/>
    <w:lvlOverride w:ilvl="2"/>
    <w:lvlOverride w:ilvl="3"/>
    <w:lvlOverride w:ilvl="4"/>
    <w:lvlOverride w:ilvl="5"/>
    <w:lvlOverride w:ilvl="6"/>
    <w:lvlOverride w:ilvl="7"/>
    <w:lvlOverride w:ilvl="8"/>
  </w:num>
  <w:num w:numId="23">
    <w:abstractNumId w:val="0"/>
    <w:lvlOverride w:ilvl="0">
      <w:startOverride w:val="1"/>
    </w:lvlOverride>
    <w:lvlOverride w:ilvl="1"/>
    <w:lvlOverride w:ilvl="2"/>
    <w:lvlOverride w:ilvl="3"/>
    <w:lvlOverride w:ilvl="4"/>
    <w:lvlOverride w:ilvl="5"/>
    <w:lvlOverride w:ilvl="6"/>
    <w:lvlOverride w:ilvl="7"/>
    <w:lvlOverride w:ilvl="8"/>
  </w:num>
  <w:num w:numId="24">
    <w:abstractNumId w:val="11"/>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6"/>
  </w:num>
  <w:num w:numId="27">
    <w:abstractNumId w:val="3"/>
  </w:num>
  <w:num w:numId="28">
    <w:abstractNumId w:val="27"/>
  </w:num>
  <w:num w:numId="29">
    <w:abstractNumId w:val="1"/>
    <w:lvlOverride w:ilvl="0">
      <w:lvl w:ilvl="0">
        <w:numFmt w:val="bullet"/>
        <w:lvlText w:val=""/>
        <w:legacy w:legacy="1" w:legacySpace="0" w:legacyIndent="360"/>
        <w:lvlJc w:val="left"/>
        <w:pPr>
          <w:ind w:left="360" w:hanging="360"/>
        </w:pPr>
        <w:rPr>
          <w:rFonts w:ascii="Symbol" w:hAnsi="Symbol" w:hint="default"/>
        </w:rPr>
      </w:lvl>
    </w:lvlOverride>
  </w:num>
  <w:num w:numId="30">
    <w:abstractNumId w:val="23"/>
  </w:num>
  <w:num w:numId="31">
    <w:abstractNumId w:val="5"/>
  </w:num>
  <w:num w:numId="32">
    <w:abstractNumId w:val="4"/>
  </w:num>
  <w:num w:numId="33">
    <w:abstractNumId w:val="12"/>
  </w:num>
  <w:num w:numId="34">
    <w:abstractNumId w:val="33"/>
  </w:num>
  <w:num w:numId="3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2"/>
  </w:num>
  <w:num w:numId="43">
    <w:abstractNumId w:val="41"/>
  </w:num>
  <w:num w:numId="44">
    <w:abstractNumId w:val="30"/>
  </w:num>
  <w:num w:numId="45">
    <w:abstractNumId w:val="20"/>
  </w:num>
  <w:num w:numId="46">
    <w:abstractNumId w:val="28"/>
  </w:num>
  <w:num w:numId="47">
    <w:abstractNumId w:val="11"/>
    <w:lvlOverride w:ilvl="0">
      <w:startOverride w:val="1"/>
    </w:lvlOverride>
  </w:num>
  <w:num w:numId="48">
    <w:abstractNumId w:val="17"/>
  </w:num>
  <w:num w:numId="49">
    <w:abstractNumId w:val="10"/>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intFractionalCharacterWidth/>
  <w:embedSystemFonts/>
  <w:activeWritingStyle w:appName="MSWord" w:lang="en-GB" w:vendorID="8" w:dllVersion="513" w:checkStyle="1"/>
  <w:activeWritingStyle w:appName="MSWord" w:lang="en-US" w:vendorID="8" w:dllVersion="513" w:checkStyle="1"/>
  <w:activeWritingStyle w:appName="MSWord" w:lang="fr-FR" w:vendorID="9" w:dllVersion="512" w:checkStyle="1"/>
  <w:activeWritingStyle w:appName="MSWord" w:lang="de-DE"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DIS2"/>
  </w:docVars>
  <w:rsids>
    <w:rsidRoot w:val="000A06FE"/>
    <w:rsid w:val="000023C0"/>
    <w:rsid w:val="000023FA"/>
    <w:rsid w:val="00002A80"/>
    <w:rsid w:val="00006A5A"/>
    <w:rsid w:val="00007438"/>
    <w:rsid w:val="00007605"/>
    <w:rsid w:val="0000789A"/>
    <w:rsid w:val="00011A73"/>
    <w:rsid w:val="00012DE1"/>
    <w:rsid w:val="00016827"/>
    <w:rsid w:val="00017F8B"/>
    <w:rsid w:val="000217AB"/>
    <w:rsid w:val="00024949"/>
    <w:rsid w:val="00025570"/>
    <w:rsid w:val="00026B80"/>
    <w:rsid w:val="00030BFE"/>
    <w:rsid w:val="0003167B"/>
    <w:rsid w:val="00034094"/>
    <w:rsid w:val="00035EA7"/>
    <w:rsid w:val="0003653A"/>
    <w:rsid w:val="000367F3"/>
    <w:rsid w:val="00043361"/>
    <w:rsid w:val="000505E5"/>
    <w:rsid w:val="000552DC"/>
    <w:rsid w:val="00063FE2"/>
    <w:rsid w:val="00067131"/>
    <w:rsid w:val="00077DDA"/>
    <w:rsid w:val="000839B8"/>
    <w:rsid w:val="000950C8"/>
    <w:rsid w:val="000A06FE"/>
    <w:rsid w:val="000A08CA"/>
    <w:rsid w:val="000B03DC"/>
    <w:rsid w:val="000B0848"/>
    <w:rsid w:val="000B2AA1"/>
    <w:rsid w:val="000B47FF"/>
    <w:rsid w:val="000B525F"/>
    <w:rsid w:val="000B7000"/>
    <w:rsid w:val="000C195F"/>
    <w:rsid w:val="000C7740"/>
    <w:rsid w:val="000D129D"/>
    <w:rsid w:val="000D283E"/>
    <w:rsid w:val="000D45E1"/>
    <w:rsid w:val="000D6C40"/>
    <w:rsid w:val="000D6CBD"/>
    <w:rsid w:val="000F0A9E"/>
    <w:rsid w:val="000F71EF"/>
    <w:rsid w:val="00111B15"/>
    <w:rsid w:val="0011281D"/>
    <w:rsid w:val="00112C5B"/>
    <w:rsid w:val="00115AD2"/>
    <w:rsid w:val="00120438"/>
    <w:rsid w:val="00123720"/>
    <w:rsid w:val="00130CFC"/>
    <w:rsid w:val="001338D6"/>
    <w:rsid w:val="00134272"/>
    <w:rsid w:val="0014218C"/>
    <w:rsid w:val="0014497A"/>
    <w:rsid w:val="00150376"/>
    <w:rsid w:val="0015391A"/>
    <w:rsid w:val="00153FA1"/>
    <w:rsid w:val="0015484C"/>
    <w:rsid w:val="00155C82"/>
    <w:rsid w:val="00163243"/>
    <w:rsid w:val="00165009"/>
    <w:rsid w:val="0017181D"/>
    <w:rsid w:val="00177F41"/>
    <w:rsid w:val="001822AC"/>
    <w:rsid w:val="0019188C"/>
    <w:rsid w:val="00191C41"/>
    <w:rsid w:val="001930D9"/>
    <w:rsid w:val="00194787"/>
    <w:rsid w:val="001A21E0"/>
    <w:rsid w:val="001A5CEA"/>
    <w:rsid w:val="001A692B"/>
    <w:rsid w:val="001B4A99"/>
    <w:rsid w:val="001B54C2"/>
    <w:rsid w:val="001B5BA4"/>
    <w:rsid w:val="001B79C0"/>
    <w:rsid w:val="001C1F47"/>
    <w:rsid w:val="001C4BB0"/>
    <w:rsid w:val="001D241A"/>
    <w:rsid w:val="001D2F98"/>
    <w:rsid w:val="001F0265"/>
    <w:rsid w:val="001F2D6B"/>
    <w:rsid w:val="001F3C48"/>
    <w:rsid w:val="00201FA8"/>
    <w:rsid w:val="00203607"/>
    <w:rsid w:val="00206C13"/>
    <w:rsid w:val="002204D8"/>
    <w:rsid w:val="002216D0"/>
    <w:rsid w:val="00222F68"/>
    <w:rsid w:val="00225B8F"/>
    <w:rsid w:val="00230DEF"/>
    <w:rsid w:val="00235B6A"/>
    <w:rsid w:val="00237C17"/>
    <w:rsid w:val="00237CDB"/>
    <w:rsid w:val="00242C73"/>
    <w:rsid w:val="00245D27"/>
    <w:rsid w:val="0025440F"/>
    <w:rsid w:val="002547B7"/>
    <w:rsid w:val="002569F4"/>
    <w:rsid w:val="00260BEA"/>
    <w:rsid w:val="00270BA8"/>
    <w:rsid w:val="0027105E"/>
    <w:rsid w:val="00276883"/>
    <w:rsid w:val="002B3A41"/>
    <w:rsid w:val="002B4250"/>
    <w:rsid w:val="002B4B3E"/>
    <w:rsid w:val="002B6E47"/>
    <w:rsid w:val="002C14A4"/>
    <w:rsid w:val="002C3B9A"/>
    <w:rsid w:val="002D4555"/>
    <w:rsid w:val="002D4917"/>
    <w:rsid w:val="002D5014"/>
    <w:rsid w:val="002E18B5"/>
    <w:rsid w:val="00303A3F"/>
    <w:rsid w:val="0030724A"/>
    <w:rsid w:val="00307A2C"/>
    <w:rsid w:val="00326053"/>
    <w:rsid w:val="00347E70"/>
    <w:rsid w:val="00353A5E"/>
    <w:rsid w:val="003565F9"/>
    <w:rsid w:val="00364CB0"/>
    <w:rsid w:val="003655D5"/>
    <w:rsid w:val="003727CC"/>
    <w:rsid w:val="00373570"/>
    <w:rsid w:val="003745A0"/>
    <w:rsid w:val="00382F48"/>
    <w:rsid w:val="00383409"/>
    <w:rsid w:val="00392A6B"/>
    <w:rsid w:val="00397EBB"/>
    <w:rsid w:val="003A404C"/>
    <w:rsid w:val="003A439B"/>
    <w:rsid w:val="003B3E17"/>
    <w:rsid w:val="003C0BED"/>
    <w:rsid w:val="003C5301"/>
    <w:rsid w:val="003E304A"/>
    <w:rsid w:val="003E3E49"/>
    <w:rsid w:val="003F4127"/>
    <w:rsid w:val="003F7927"/>
    <w:rsid w:val="00402435"/>
    <w:rsid w:val="004068E3"/>
    <w:rsid w:val="004072C9"/>
    <w:rsid w:val="00407DB1"/>
    <w:rsid w:val="004140CC"/>
    <w:rsid w:val="004141FE"/>
    <w:rsid w:val="004144AF"/>
    <w:rsid w:val="0041770E"/>
    <w:rsid w:val="004216D6"/>
    <w:rsid w:val="00421710"/>
    <w:rsid w:val="00425F9D"/>
    <w:rsid w:val="004339F1"/>
    <w:rsid w:val="00434915"/>
    <w:rsid w:val="004404F3"/>
    <w:rsid w:val="00440D5B"/>
    <w:rsid w:val="0044169E"/>
    <w:rsid w:val="004434B3"/>
    <w:rsid w:val="004461B7"/>
    <w:rsid w:val="0045299F"/>
    <w:rsid w:val="004801B3"/>
    <w:rsid w:val="004849D4"/>
    <w:rsid w:val="00484C6B"/>
    <w:rsid w:val="004904F0"/>
    <w:rsid w:val="00495ECA"/>
    <w:rsid w:val="004A1217"/>
    <w:rsid w:val="004A3961"/>
    <w:rsid w:val="004B1D5C"/>
    <w:rsid w:val="004C4133"/>
    <w:rsid w:val="004D7407"/>
    <w:rsid w:val="004E04F0"/>
    <w:rsid w:val="004E235E"/>
    <w:rsid w:val="004E7B44"/>
    <w:rsid w:val="004F7AE4"/>
    <w:rsid w:val="00504A0A"/>
    <w:rsid w:val="00505002"/>
    <w:rsid w:val="0050510A"/>
    <w:rsid w:val="00506009"/>
    <w:rsid w:val="00515865"/>
    <w:rsid w:val="00522CFA"/>
    <w:rsid w:val="00541A5B"/>
    <w:rsid w:val="00544B71"/>
    <w:rsid w:val="00544CB2"/>
    <w:rsid w:val="00545F9F"/>
    <w:rsid w:val="00551094"/>
    <w:rsid w:val="00554B05"/>
    <w:rsid w:val="00581E44"/>
    <w:rsid w:val="0058255D"/>
    <w:rsid w:val="00597D69"/>
    <w:rsid w:val="005A1536"/>
    <w:rsid w:val="005A2753"/>
    <w:rsid w:val="005A3098"/>
    <w:rsid w:val="005A6ECB"/>
    <w:rsid w:val="005A7B7E"/>
    <w:rsid w:val="005B0519"/>
    <w:rsid w:val="005B1B09"/>
    <w:rsid w:val="005C0DC4"/>
    <w:rsid w:val="005C160B"/>
    <w:rsid w:val="005C4F36"/>
    <w:rsid w:val="005C51AF"/>
    <w:rsid w:val="005C78D3"/>
    <w:rsid w:val="005D305E"/>
    <w:rsid w:val="005D59CA"/>
    <w:rsid w:val="005E39D1"/>
    <w:rsid w:val="005E5924"/>
    <w:rsid w:val="005E671C"/>
    <w:rsid w:val="005F79B3"/>
    <w:rsid w:val="00601187"/>
    <w:rsid w:val="00604D61"/>
    <w:rsid w:val="00607864"/>
    <w:rsid w:val="00615617"/>
    <w:rsid w:val="0062071F"/>
    <w:rsid w:val="00627BF3"/>
    <w:rsid w:val="00632641"/>
    <w:rsid w:val="006330BB"/>
    <w:rsid w:val="00633C49"/>
    <w:rsid w:val="00641E20"/>
    <w:rsid w:val="00661141"/>
    <w:rsid w:val="00664787"/>
    <w:rsid w:val="00666993"/>
    <w:rsid w:val="00682A85"/>
    <w:rsid w:val="00684A73"/>
    <w:rsid w:val="00685EC0"/>
    <w:rsid w:val="00686600"/>
    <w:rsid w:val="00686D91"/>
    <w:rsid w:val="00692ED5"/>
    <w:rsid w:val="006930FD"/>
    <w:rsid w:val="006A3BC1"/>
    <w:rsid w:val="006A47AC"/>
    <w:rsid w:val="006B0C25"/>
    <w:rsid w:val="006B0CDF"/>
    <w:rsid w:val="006B2F79"/>
    <w:rsid w:val="006B609B"/>
    <w:rsid w:val="006C11CE"/>
    <w:rsid w:val="006D0B5A"/>
    <w:rsid w:val="006E6994"/>
    <w:rsid w:val="006F7DC3"/>
    <w:rsid w:val="007028C0"/>
    <w:rsid w:val="00706100"/>
    <w:rsid w:val="007061B4"/>
    <w:rsid w:val="00710824"/>
    <w:rsid w:val="007230C3"/>
    <w:rsid w:val="00723A05"/>
    <w:rsid w:val="00740135"/>
    <w:rsid w:val="007410B3"/>
    <w:rsid w:val="0074286A"/>
    <w:rsid w:val="00750642"/>
    <w:rsid w:val="00760BD0"/>
    <w:rsid w:val="00764FCA"/>
    <w:rsid w:val="007713F3"/>
    <w:rsid w:val="00772700"/>
    <w:rsid w:val="00774F55"/>
    <w:rsid w:val="007859C8"/>
    <w:rsid w:val="007868A7"/>
    <w:rsid w:val="00795B4D"/>
    <w:rsid w:val="007978D4"/>
    <w:rsid w:val="007A4C1B"/>
    <w:rsid w:val="007B1302"/>
    <w:rsid w:val="007B13CE"/>
    <w:rsid w:val="007B14A2"/>
    <w:rsid w:val="007B5A15"/>
    <w:rsid w:val="007B5C09"/>
    <w:rsid w:val="007B6D65"/>
    <w:rsid w:val="007C0BF3"/>
    <w:rsid w:val="007D24C5"/>
    <w:rsid w:val="007E39BC"/>
    <w:rsid w:val="007E5529"/>
    <w:rsid w:val="007F0AA5"/>
    <w:rsid w:val="008015CD"/>
    <w:rsid w:val="0080421C"/>
    <w:rsid w:val="00805D49"/>
    <w:rsid w:val="00806212"/>
    <w:rsid w:val="0080766A"/>
    <w:rsid w:val="00811943"/>
    <w:rsid w:val="00816899"/>
    <w:rsid w:val="00823582"/>
    <w:rsid w:val="00830679"/>
    <w:rsid w:val="00833E3F"/>
    <w:rsid w:val="008401F8"/>
    <w:rsid w:val="00840D65"/>
    <w:rsid w:val="00841ECC"/>
    <w:rsid w:val="00842BCC"/>
    <w:rsid w:val="008453FC"/>
    <w:rsid w:val="008501DB"/>
    <w:rsid w:val="0085402C"/>
    <w:rsid w:val="00854D76"/>
    <w:rsid w:val="008747AE"/>
    <w:rsid w:val="00876541"/>
    <w:rsid w:val="008844E5"/>
    <w:rsid w:val="008940FD"/>
    <w:rsid w:val="00895465"/>
    <w:rsid w:val="008A158E"/>
    <w:rsid w:val="008A56F8"/>
    <w:rsid w:val="008B1100"/>
    <w:rsid w:val="008B49D3"/>
    <w:rsid w:val="008B5E22"/>
    <w:rsid w:val="008D2314"/>
    <w:rsid w:val="008D342E"/>
    <w:rsid w:val="008E003F"/>
    <w:rsid w:val="008E320C"/>
    <w:rsid w:val="008E751A"/>
    <w:rsid w:val="0090156D"/>
    <w:rsid w:val="00902669"/>
    <w:rsid w:val="00915794"/>
    <w:rsid w:val="00917AFE"/>
    <w:rsid w:val="00917E22"/>
    <w:rsid w:val="00926E99"/>
    <w:rsid w:val="009348CA"/>
    <w:rsid w:val="0094081A"/>
    <w:rsid w:val="00943E71"/>
    <w:rsid w:val="009521B1"/>
    <w:rsid w:val="009550A6"/>
    <w:rsid w:val="00956472"/>
    <w:rsid w:val="009619FC"/>
    <w:rsid w:val="00961CC0"/>
    <w:rsid w:val="009634F4"/>
    <w:rsid w:val="00966303"/>
    <w:rsid w:val="00972243"/>
    <w:rsid w:val="00972BCC"/>
    <w:rsid w:val="00977149"/>
    <w:rsid w:val="00981EBD"/>
    <w:rsid w:val="0098600A"/>
    <w:rsid w:val="00986E0F"/>
    <w:rsid w:val="009924ED"/>
    <w:rsid w:val="009944B8"/>
    <w:rsid w:val="009A6CC0"/>
    <w:rsid w:val="009C7AB0"/>
    <w:rsid w:val="009D02B7"/>
    <w:rsid w:val="009D1063"/>
    <w:rsid w:val="009D1965"/>
    <w:rsid w:val="009D33A5"/>
    <w:rsid w:val="009F04FD"/>
    <w:rsid w:val="009F6AE6"/>
    <w:rsid w:val="00A04ABF"/>
    <w:rsid w:val="00A11D3E"/>
    <w:rsid w:val="00A1523D"/>
    <w:rsid w:val="00A16161"/>
    <w:rsid w:val="00A22D8C"/>
    <w:rsid w:val="00A24161"/>
    <w:rsid w:val="00A2610D"/>
    <w:rsid w:val="00A30AC7"/>
    <w:rsid w:val="00A35BCA"/>
    <w:rsid w:val="00A36C26"/>
    <w:rsid w:val="00A41A08"/>
    <w:rsid w:val="00A42259"/>
    <w:rsid w:val="00A44342"/>
    <w:rsid w:val="00A44971"/>
    <w:rsid w:val="00A54858"/>
    <w:rsid w:val="00A54BF4"/>
    <w:rsid w:val="00A55D7B"/>
    <w:rsid w:val="00A5794D"/>
    <w:rsid w:val="00A61CDD"/>
    <w:rsid w:val="00A62294"/>
    <w:rsid w:val="00A628B9"/>
    <w:rsid w:val="00A651F4"/>
    <w:rsid w:val="00A66436"/>
    <w:rsid w:val="00A70AB7"/>
    <w:rsid w:val="00A7507C"/>
    <w:rsid w:val="00A879D2"/>
    <w:rsid w:val="00A92BE2"/>
    <w:rsid w:val="00A932EF"/>
    <w:rsid w:val="00A938BD"/>
    <w:rsid w:val="00A94475"/>
    <w:rsid w:val="00A96DFA"/>
    <w:rsid w:val="00A97D3A"/>
    <w:rsid w:val="00AA0D92"/>
    <w:rsid w:val="00AA123F"/>
    <w:rsid w:val="00AA262A"/>
    <w:rsid w:val="00AA2A8D"/>
    <w:rsid w:val="00AB41BC"/>
    <w:rsid w:val="00AB6ED3"/>
    <w:rsid w:val="00AC3304"/>
    <w:rsid w:val="00AC42DB"/>
    <w:rsid w:val="00AC54FB"/>
    <w:rsid w:val="00AC5A10"/>
    <w:rsid w:val="00AD0E94"/>
    <w:rsid w:val="00AD444D"/>
    <w:rsid w:val="00AE3344"/>
    <w:rsid w:val="00AE44AB"/>
    <w:rsid w:val="00AE57DC"/>
    <w:rsid w:val="00AE74E7"/>
    <w:rsid w:val="00AE7F41"/>
    <w:rsid w:val="00AF4AEE"/>
    <w:rsid w:val="00AF4F30"/>
    <w:rsid w:val="00AF682A"/>
    <w:rsid w:val="00B04550"/>
    <w:rsid w:val="00B045F3"/>
    <w:rsid w:val="00B06592"/>
    <w:rsid w:val="00B12D6E"/>
    <w:rsid w:val="00B155CF"/>
    <w:rsid w:val="00B21552"/>
    <w:rsid w:val="00B2215F"/>
    <w:rsid w:val="00B27005"/>
    <w:rsid w:val="00B364CC"/>
    <w:rsid w:val="00B46779"/>
    <w:rsid w:val="00B539D8"/>
    <w:rsid w:val="00B5593D"/>
    <w:rsid w:val="00B55C04"/>
    <w:rsid w:val="00B62683"/>
    <w:rsid w:val="00B62FE2"/>
    <w:rsid w:val="00B6627F"/>
    <w:rsid w:val="00B74BE0"/>
    <w:rsid w:val="00B77B9A"/>
    <w:rsid w:val="00B862E9"/>
    <w:rsid w:val="00B86398"/>
    <w:rsid w:val="00B87721"/>
    <w:rsid w:val="00B93E11"/>
    <w:rsid w:val="00B96D72"/>
    <w:rsid w:val="00BA009D"/>
    <w:rsid w:val="00BC104A"/>
    <w:rsid w:val="00BD22DC"/>
    <w:rsid w:val="00BD2C44"/>
    <w:rsid w:val="00BD60DE"/>
    <w:rsid w:val="00BE459E"/>
    <w:rsid w:val="00BE7027"/>
    <w:rsid w:val="00C12533"/>
    <w:rsid w:val="00C16630"/>
    <w:rsid w:val="00C30F81"/>
    <w:rsid w:val="00C3270A"/>
    <w:rsid w:val="00C40D8F"/>
    <w:rsid w:val="00C417FF"/>
    <w:rsid w:val="00C4427A"/>
    <w:rsid w:val="00C44751"/>
    <w:rsid w:val="00C467DE"/>
    <w:rsid w:val="00C51818"/>
    <w:rsid w:val="00C57DEB"/>
    <w:rsid w:val="00C601E4"/>
    <w:rsid w:val="00C61EC2"/>
    <w:rsid w:val="00C702BD"/>
    <w:rsid w:val="00C75873"/>
    <w:rsid w:val="00C7650F"/>
    <w:rsid w:val="00C82958"/>
    <w:rsid w:val="00C844AB"/>
    <w:rsid w:val="00C85033"/>
    <w:rsid w:val="00C8672A"/>
    <w:rsid w:val="00C905A7"/>
    <w:rsid w:val="00C944CC"/>
    <w:rsid w:val="00CA0375"/>
    <w:rsid w:val="00CA34D1"/>
    <w:rsid w:val="00CB6369"/>
    <w:rsid w:val="00CC7F7A"/>
    <w:rsid w:val="00CD3C69"/>
    <w:rsid w:val="00CD4AFC"/>
    <w:rsid w:val="00CD65DC"/>
    <w:rsid w:val="00CE2072"/>
    <w:rsid w:val="00CE434C"/>
    <w:rsid w:val="00CF0EEB"/>
    <w:rsid w:val="00CF1E86"/>
    <w:rsid w:val="00CF77A8"/>
    <w:rsid w:val="00D05D96"/>
    <w:rsid w:val="00D11CAE"/>
    <w:rsid w:val="00D13CC8"/>
    <w:rsid w:val="00D245E9"/>
    <w:rsid w:val="00D27591"/>
    <w:rsid w:val="00D43866"/>
    <w:rsid w:val="00D44054"/>
    <w:rsid w:val="00D51EAD"/>
    <w:rsid w:val="00D56F2F"/>
    <w:rsid w:val="00D60C75"/>
    <w:rsid w:val="00D67F0E"/>
    <w:rsid w:val="00D716F1"/>
    <w:rsid w:val="00D7458B"/>
    <w:rsid w:val="00D7497D"/>
    <w:rsid w:val="00D8386D"/>
    <w:rsid w:val="00DA5028"/>
    <w:rsid w:val="00DA5E0A"/>
    <w:rsid w:val="00DA7218"/>
    <w:rsid w:val="00DB15FA"/>
    <w:rsid w:val="00DB2130"/>
    <w:rsid w:val="00DB4133"/>
    <w:rsid w:val="00DB4772"/>
    <w:rsid w:val="00DB4C94"/>
    <w:rsid w:val="00DB51EB"/>
    <w:rsid w:val="00DB56A7"/>
    <w:rsid w:val="00DB72DF"/>
    <w:rsid w:val="00DC14DE"/>
    <w:rsid w:val="00DD36DB"/>
    <w:rsid w:val="00DD6292"/>
    <w:rsid w:val="00DD7467"/>
    <w:rsid w:val="00DE063A"/>
    <w:rsid w:val="00DE3AF6"/>
    <w:rsid w:val="00DE5913"/>
    <w:rsid w:val="00DF062F"/>
    <w:rsid w:val="00E068C0"/>
    <w:rsid w:val="00E07E65"/>
    <w:rsid w:val="00E204B3"/>
    <w:rsid w:val="00E2093C"/>
    <w:rsid w:val="00E26AD5"/>
    <w:rsid w:val="00E33A96"/>
    <w:rsid w:val="00E33AF7"/>
    <w:rsid w:val="00E472B9"/>
    <w:rsid w:val="00E6120A"/>
    <w:rsid w:val="00E65DD8"/>
    <w:rsid w:val="00E67148"/>
    <w:rsid w:val="00E677F4"/>
    <w:rsid w:val="00E70471"/>
    <w:rsid w:val="00E7199C"/>
    <w:rsid w:val="00E8118A"/>
    <w:rsid w:val="00E85D4E"/>
    <w:rsid w:val="00E87FD2"/>
    <w:rsid w:val="00EA22A0"/>
    <w:rsid w:val="00EB1534"/>
    <w:rsid w:val="00EC1BF0"/>
    <w:rsid w:val="00EC6A79"/>
    <w:rsid w:val="00ED3D13"/>
    <w:rsid w:val="00ED57DC"/>
    <w:rsid w:val="00EE0C41"/>
    <w:rsid w:val="00EE1DB8"/>
    <w:rsid w:val="00EF0DA0"/>
    <w:rsid w:val="00EF3EEF"/>
    <w:rsid w:val="00EF7AC2"/>
    <w:rsid w:val="00F0021A"/>
    <w:rsid w:val="00F01DE0"/>
    <w:rsid w:val="00F05251"/>
    <w:rsid w:val="00F077DE"/>
    <w:rsid w:val="00F1199F"/>
    <w:rsid w:val="00F1607B"/>
    <w:rsid w:val="00F163E7"/>
    <w:rsid w:val="00F3191D"/>
    <w:rsid w:val="00F3536C"/>
    <w:rsid w:val="00F35685"/>
    <w:rsid w:val="00F40C40"/>
    <w:rsid w:val="00F43717"/>
    <w:rsid w:val="00F44774"/>
    <w:rsid w:val="00F606A8"/>
    <w:rsid w:val="00F765A1"/>
    <w:rsid w:val="00F7793F"/>
    <w:rsid w:val="00F93269"/>
    <w:rsid w:val="00FA0F6C"/>
    <w:rsid w:val="00FA468A"/>
    <w:rsid w:val="00FA778B"/>
    <w:rsid w:val="00FB4479"/>
    <w:rsid w:val="00FB5E26"/>
    <w:rsid w:val="00FC3A0C"/>
    <w:rsid w:val="00FD469E"/>
    <w:rsid w:val="00FF40EC"/>
    <w:rsid w:val="00FF4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86CA9E"/>
  <w15:chartTrackingRefBased/>
  <w15:docId w15:val="{A49CD896-56CC-4943-B4A8-50A0D348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1)" w:eastAsia="Times New Roman" w:hAnsi="CG Times (W1)"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lsdException w:name="footer" w:uiPriority="99"/>
    <w:lsdException w:name="caption" w:semiHidden="1" w:unhideWhenUsed="1" w:qFormat="1"/>
    <w:lsdException w:name="footnote reference" w:uiPriority="99"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jc w:val="both"/>
    </w:pPr>
    <w:rPr>
      <w:rFonts w:ascii="Arial" w:hAnsi="Arial"/>
      <w:sz w:val="22"/>
      <w:lang w:val="en-GB" w:eastAsia="en-GB"/>
    </w:rPr>
  </w:style>
  <w:style w:type="paragraph" w:styleId="Heading1">
    <w:name w:val="heading 1"/>
    <w:basedOn w:val="Normal"/>
    <w:next w:val="Normal"/>
    <w:autoRedefine/>
    <w:qFormat/>
    <w:rsid w:val="0058255D"/>
    <w:pPr>
      <w:keepNext/>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ind w:left="284"/>
      <w:jc w:val="left"/>
      <w:outlineLvl w:val="0"/>
    </w:pPr>
    <w:rPr>
      <w:rFonts w:cs="Arial"/>
      <w:b/>
      <w:caps/>
      <w:color w:val="0070C0"/>
      <w:sz w:val="24"/>
      <w:szCs w:val="24"/>
    </w:rPr>
  </w:style>
  <w:style w:type="paragraph" w:styleId="Heading2">
    <w:name w:val="heading 2"/>
    <w:basedOn w:val="Heading1"/>
    <w:next w:val="Normal"/>
    <w:qFormat/>
    <w:pPr>
      <w:numPr>
        <w:ilvl w:val="1"/>
        <w:numId w:val="4"/>
      </w:numPr>
      <w:spacing w:before="480" w:after="120"/>
      <w:outlineLvl w:val="1"/>
    </w:pPr>
    <w:rPr>
      <w:sz w:val="28"/>
    </w:rPr>
  </w:style>
  <w:style w:type="paragraph" w:styleId="Heading3">
    <w:name w:val="heading 3"/>
    <w:basedOn w:val="Heading1"/>
    <w:next w:val="Normal"/>
    <w:qFormat/>
    <w:pPr>
      <w:numPr>
        <w:ilvl w:val="2"/>
        <w:numId w:val="2"/>
      </w:numPr>
      <w:tabs>
        <w:tab w:val="clear" w:pos="2421"/>
      </w:tabs>
      <w:spacing w:before="360"/>
      <w:ind w:left="2410" w:hanging="709"/>
      <w:outlineLvl w:val="2"/>
    </w:pPr>
    <w:rPr>
      <w:snapToGrid w:val="0"/>
      <w:lang w:val="en-US" w:eastAsia="en-US"/>
    </w:rPr>
  </w:style>
  <w:style w:type="paragraph" w:styleId="Heading4">
    <w:name w:val="heading 4"/>
    <w:basedOn w:val="Heading1"/>
    <w:next w:val="Normal"/>
    <w:qFormat/>
    <w:pPr>
      <w:numPr>
        <w:ilvl w:val="3"/>
        <w:numId w:val="3"/>
      </w:numPr>
      <w:tabs>
        <w:tab w:val="clear" w:pos="864"/>
      </w:tabs>
      <w:ind w:left="1701" w:firstLine="0"/>
      <w:outlineLvl w:val="3"/>
    </w:pPr>
    <w:rPr>
      <w:sz w:val="22"/>
    </w:rPr>
  </w:style>
  <w:style w:type="paragraph" w:styleId="Heading5">
    <w:name w:val="heading 5"/>
    <w:basedOn w:val="Heading2"/>
    <w:next w:val="Normal"/>
    <w:qFormat/>
    <w:pPr>
      <w:numPr>
        <w:ilvl w:val="4"/>
      </w:numPr>
      <w:spacing w:before="240"/>
      <w:outlineLvl w:val="4"/>
    </w:pPr>
    <w:rPr>
      <w:sz w:val="22"/>
      <w:u w:val="single"/>
    </w:rPr>
  </w:style>
  <w:style w:type="paragraph" w:styleId="Heading6">
    <w:name w:val="heading 6"/>
    <w:basedOn w:val="Heading5"/>
    <w:next w:val="NormalIndent"/>
    <w:qFormat/>
    <w:pPr>
      <w:numPr>
        <w:ilvl w:val="5"/>
      </w:numPr>
      <w:outlineLvl w:val="5"/>
    </w:pPr>
  </w:style>
  <w:style w:type="paragraph" w:styleId="Heading7">
    <w:name w:val="heading 7"/>
    <w:basedOn w:val="Heading6"/>
    <w:next w:val="NormalIndent"/>
    <w:qFormat/>
    <w:pPr>
      <w:numPr>
        <w:ilvl w:val="6"/>
      </w:numPr>
      <w:outlineLvl w:val="6"/>
    </w:pPr>
  </w:style>
  <w:style w:type="paragraph" w:styleId="Heading8">
    <w:name w:val="heading 8"/>
    <w:basedOn w:val="Heading7"/>
    <w:next w:val="NormalIndent"/>
    <w:qFormat/>
    <w:pPr>
      <w:numPr>
        <w:ilvl w:val="7"/>
      </w:numPr>
      <w:outlineLvl w:val="7"/>
    </w:pPr>
  </w:style>
  <w:style w:type="paragraph" w:styleId="Heading9">
    <w:name w:val="heading 9"/>
    <w:basedOn w:val="Heading8"/>
    <w:next w:val="NormalIndent"/>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tyle>
  <w:style w:type="paragraph" w:styleId="TOC4">
    <w:name w:val="toc 4"/>
    <w:basedOn w:val="TOC1"/>
    <w:next w:val="Normal"/>
    <w:semiHidden/>
    <w:pPr>
      <w:spacing w:before="0" w:after="0"/>
      <w:ind w:left="660"/>
    </w:pPr>
    <w:rPr>
      <w:b w:val="0"/>
      <w:caps w:val="0"/>
      <w:sz w:val="18"/>
    </w:rPr>
  </w:style>
  <w:style w:type="paragraph" w:styleId="TOC1">
    <w:name w:val="toc 1"/>
    <w:basedOn w:val="Normal"/>
    <w:next w:val="Normal"/>
    <w:autoRedefine/>
    <w:semiHidden/>
    <w:pPr>
      <w:spacing w:before="120" w:after="120"/>
      <w:jc w:val="left"/>
    </w:pPr>
    <w:rPr>
      <w:rFonts w:ascii="Times New Roman" w:hAnsi="Times New Roman"/>
      <w:b/>
      <w:caps/>
      <w:sz w:val="20"/>
    </w:rPr>
  </w:style>
  <w:style w:type="paragraph" w:styleId="TOC3">
    <w:name w:val="toc 3"/>
    <w:basedOn w:val="TOC1"/>
    <w:next w:val="Normal"/>
    <w:autoRedefine/>
    <w:semiHidden/>
    <w:pPr>
      <w:tabs>
        <w:tab w:val="clear" w:pos="1440"/>
        <w:tab w:val="left" w:pos="1418"/>
        <w:tab w:val="right" w:leader="dot" w:pos="8784"/>
      </w:tabs>
      <w:spacing w:before="0" w:after="0"/>
      <w:ind w:left="440"/>
    </w:pPr>
    <w:rPr>
      <w:rFonts w:ascii="Arial" w:hAnsi="Arial"/>
      <w:b w:val="0"/>
      <w:i/>
      <w:caps w:val="0"/>
      <w:noProof/>
    </w:rPr>
  </w:style>
  <w:style w:type="paragraph" w:styleId="TOC2">
    <w:name w:val="toc 2"/>
    <w:basedOn w:val="TOC1"/>
    <w:next w:val="Normal"/>
    <w:autoRedefine/>
    <w:semiHidden/>
    <w:pPr>
      <w:spacing w:before="0" w:after="0"/>
      <w:ind w:left="220"/>
    </w:pPr>
    <w:rPr>
      <w:b w:val="0"/>
      <w:caps w:val="0"/>
      <w:smallCaps/>
    </w:r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next w:val="Normal"/>
    <w:link w:val="FooterChar"/>
    <w:uiPriority w:val="99"/>
    <w:pPr>
      <w:pBdr>
        <w:top w:val="single" w:sz="6" w:space="5" w:color="auto"/>
      </w:pBdr>
      <w:tabs>
        <w:tab w:val="center" w:pos="4111"/>
        <w:tab w:val="right" w:pos="8760"/>
      </w:tabs>
      <w:spacing w:before="0"/>
      <w:jc w:val="left"/>
    </w:pPr>
    <w:rPr>
      <w:b/>
      <w:sz w:val="18"/>
    </w:rPr>
  </w:style>
  <w:style w:type="character" w:customStyle="1" w:styleId="FooterChar">
    <w:name w:val="Footer Char"/>
    <w:link w:val="Footer"/>
    <w:uiPriority w:val="99"/>
    <w:rsid w:val="0041770E"/>
    <w:rPr>
      <w:rFonts w:ascii="Arial" w:hAnsi="Arial"/>
      <w:b/>
      <w:sz w:val="18"/>
    </w:rPr>
  </w:style>
  <w:style w:type="paragraph" w:styleId="Header">
    <w:name w:val="header"/>
    <w:basedOn w:val="Normal"/>
    <w:next w:val="Normal"/>
    <w:link w:val="HeaderChar"/>
    <w:uiPriority w:val="99"/>
    <w:pPr>
      <w:tabs>
        <w:tab w:val="center" w:pos="4320"/>
        <w:tab w:val="right" w:pos="7080"/>
        <w:tab w:val="right" w:pos="8640"/>
      </w:tabs>
      <w:spacing w:before="60" w:after="60"/>
      <w:jc w:val="left"/>
    </w:pPr>
    <w:rPr>
      <w:b/>
      <w:sz w:val="32"/>
    </w:rPr>
  </w:style>
  <w:style w:type="character" w:customStyle="1" w:styleId="HeaderChar">
    <w:name w:val="Header Char"/>
    <w:link w:val="Header"/>
    <w:uiPriority w:val="99"/>
    <w:rsid w:val="00661141"/>
    <w:rPr>
      <w:rFonts w:ascii="Arial" w:hAnsi="Arial"/>
      <w:b/>
      <w:sz w:val="32"/>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T"/>
    <w:link w:val="Char2"/>
    <w:uiPriority w:val="99"/>
    <w:qFormat/>
    <w:rPr>
      <w:rFonts w:ascii="Arial" w:hAnsi="Arial"/>
      <w:position w:val="6"/>
      <w:sz w:val="16"/>
    </w:rPr>
  </w:style>
  <w:style w:type="paragraph" w:customStyle="1" w:styleId="Char2">
    <w:name w:val="Char2"/>
    <w:basedOn w:val="Normal"/>
    <w:link w:val="FootnoteReference"/>
    <w:rsid w:val="006930FD"/>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60" w:line="240" w:lineRule="exact"/>
      <w:jc w:val="left"/>
    </w:pPr>
    <w:rPr>
      <w:position w:val="6"/>
      <w:sz w:val="16"/>
      <w:lang w:val="en-US" w:eastAsia="en-US"/>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next w:val="Normal"/>
    <w:link w:val="FootnoteTextChar"/>
    <w:uiPriority w:val="99"/>
    <w:qFormat/>
    <w:pPr>
      <w:spacing w:before="100"/>
      <w:ind w:left="1800" w:hanging="100"/>
    </w:pPr>
    <w:rPr>
      <w:sz w:val="18"/>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uiPriority w:val="99"/>
    <w:rsid w:val="00760BD0"/>
    <w:rPr>
      <w:rFonts w:ascii="Arial" w:hAnsi="Arial"/>
      <w:sz w:val="18"/>
    </w:rPr>
  </w:style>
  <w:style w:type="paragraph" w:customStyle="1" w:styleId="PageNumber1">
    <w:name w:val="Page Number1"/>
    <w:basedOn w:val="Normal"/>
    <w:next w:val="Normal"/>
    <w:pPr>
      <w:spacing w:before="0" w:line="260" w:lineRule="exact"/>
      <w:jc w:val="center"/>
    </w:pPr>
    <w:rPr>
      <w:sz w:val="20"/>
    </w:rPr>
  </w:style>
  <w:style w:type="paragraph" w:customStyle="1" w:styleId="bullet">
    <w:name w:val="bullet"/>
    <w:basedOn w:val="Normal"/>
    <w:pPr>
      <w:tabs>
        <w:tab w:val="left" w:pos="2260"/>
      </w:tabs>
      <w:spacing w:before="120"/>
      <w:ind w:left="2268" w:hanging="567"/>
    </w:pPr>
  </w:style>
  <w:style w:type="paragraph" w:customStyle="1" w:styleId="Caption1">
    <w:name w:val="Caption1"/>
    <w:basedOn w:val="Normal"/>
    <w:pPr>
      <w:keepNext/>
      <w:keepLines/>
      <w:spacing w:before="360"/>
      <w:ind w:left="2840" w:hanging="1140"/>
      <w:jc w:val="left"/>
    </w:pPr>
  </w:style>
  <w:style w:type="paragraph" w:customStyle="1" w:styleId="classification">
    <w:name w:val="classification"/>
    <w:basedOn w:val="Normal"/>
    <w:pPr>
      <w:spacing w:before="0"/>
      <w:jc w:val="center"/>
    </w:pPr>
    <w:rPr>
      <w:caps/>
    </w:rPr>
  </w:style>
  <w:style w:type="paragraph" w:customStyle="1" w:styleId="toctitle">
    <w:name w:val="toc title"/>
    <w:basedOn w:val="Heading1"/>
    <w:pPr>
      <w:ind w:left="0" w:firstLine="1700"/>
      <w:outlineLvl w:val="9"/>
    </w:pPr>
  </w:style>
  <w:style w:type="paragraph" w:customStyle="1" w:styleId="frontaddress">
    <w:name w:val="front address"/>
    <w:pPr>
      <w:keepNext/>
      <w:keepLines/>
      <w:framePr w:w="3521" w:hSpace="11901" w:vSpace="13177" w:wrap="around" w:vAnchor="page" w:hAnchor="page" w:xAlign="center" w:y="13178"/>
      <w:jc w:val="center"/>
    </w:pPr>
    <w:rPr>
      <w:rFonts w:ascii="Optima" w:hAnsi="Optima"/>
      <w:sz w:val="22"/>
      <w:lang w:val="en-GB" w:eastAsia="en-GB"/>
    </w:rPr>
  </w:style>
  <w:style w:type="paragraph" w:customStyle="1" w:styleId="frontcopyright">
    <w:name w:val="front copyright"/>
    <w:pPr>
      <w:keepNext/>
      <w:keepLines/>
      <w:framePr w:hSpace="13319" w:vSpace="14169" w:wrap="around" w:vAnchor="page" w:hAnchor="page" w:xAlign="center" w:y="14170"/>
      <w:jc w:val="center"/>
    </w:pPr>
    <w:rPr>
      <w:rFonts w:ascii="Optima" w:hAnsi="Optima"/>
      <w:lang w:val="en-GB" w:eastAsia="en-GB"/>
    </w:rPr>
  </w:style>
  <w:style w:type="paragraph" w:customStyle="1" w:styleId="frontlogo">
    <w:name w:val="front logo"/>
    <w:basedOn w:val="frontaddress"/>
    <w:pPr>
      <w:framePr w:w="0" w:hSpace="15020" w:vSpace="15020" w:wrap="around" w:y="15022"/>
    </w:pPr>
    <w:rPr>
      <w:sz w:val="20"/>
    </w:rPr>
  </w:style>
  <w:style w:type="paragraph" w:customStyle="1" w:styleId="frontdateref">
    <w:name w:val="front date/ref"/>
    <w:basedOn w:val="frontaddress"/>
    <w:pPr>
      <w:framePr w:hSpace="10779" w:vSpace="12060" w:wrap="around" w:y="12061"/>
      <w:spacing w:after="120"/>
    </w:pPr>
    <w:rPr>
      <w:sz w:val="20"/>
    </w:rPr>
  </w:style>
  <w:style w:type="paragraph" w:customStyle="1" w:styleId="frontsubtitle">
    <w:name w:val="front subtitle"/>
    <w:basedOn w:val="Normal"/>
    <w:pPr>
      <w:keepNext/>
      <w:keepLines/>
      <w:framePr w:w="3521" w:hSpace="9639" w:vSpace="10926" w:wrap="around" w:vAnchor="page" w:hAnchor="page" w:xAlign="center" w:y="10927"/>
      <w:spacing w:before="0"/>
      <w:jc w:val="center"/>
    </w:pPr>
    <w:rPr>
      <w:b/>
      <w:sz w:val="28"/>
    </w:rPr>
  </w:style>
  <w:style w:type="paragraph" w:customStyle="1" w:styleId="fronttitle">
    <w:name w:val="front title"/>
    <w:pPr>
      <w:keepNext/>
      <w:keepLines/>
      <w:framePr w:w="4536" w:hSpace="5681" w:vSpace="6957" w:wrap="around" w:vAnchor="page" w:hAnchor="page" w:xAlign="center" w:y="6958"/>
      <w:jc w:val="center"/>
    </w:pPr>
    <w:rPr>
      <w:rFonts w:ascii="Optima" w:hAnsi="Optima"/>
      <w:b/>
      <w:sz w:val="48"/>
      <w:lang w:val="en-GB" w:eastAsia="en-GB"/>
    </w:rPr>
  </w:style>
  <w:style w:type="paragraph" w:customStyle="1" w:styleId="List1">
    <w:name w:val="List1"/>
    <w:basedOn w:val="Normal"/>
    <w:pPr>
      <w:numPr>
        <w:numId w:val="5"/>
      </w:num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pPr>
  </w:style>
  <w:style w:type="paragraph" w:customStyle="1" w:styleId="Quote1">
    <w:name w:val="Quote1"/>
    <w:basedOn w:val="Normal"/>
    <w:pPr>
      <w:spacing w:before="0"/>
      <w:ind w:left="2260" w:right="560"/>
      <w:jc w:val="left"/>
    </w:pPr>
    <w:rPr>
      <w:b/>
      <w:sz w:val="20"/>
    </w:rPr>
  </w:style>
  <w:style w:type="paragraph" w:customStyle="1" w:styleId="tablehead">
    <w:name w:val="table head"/>
    <w:basedOn w:val="Normal"/>
    <w:pPr>
      <w:keepNext/>
      <w:keepLines/>
      <w:spacing w:before="60" w:after="60"/>
      <w:jc w:val="left"/>
    </w:pPr>
    <w:rPr>
      <w:b/>
      <w:sz w:val="18"/>
    </w:rPr>
  </w:style>
  <w:style w:type="paragraph" w:customStyle="1" w:styleId="tabletext">
    <w:name w:val="table text"/>
    <w:basedOn w:val="Normal"/>
    <w:pPr>
      <w:keepNext/>
      <w:keepLines/>
      <w:spacing w:before="60" w:after="60"/>
      <w:jc w:val="left"/>
    </w:pPr>
    <w:rPr>
      <w:sz w:val="18"/>
    </w:rPr>
  </w:style>
  <w:style w:type="paragraph" w:customStyle="1" w:styleId="tocheads">
    <w:name w:val="toc heads"/>
    <w:basedOn w:val="Normal"/>
    <w:pPr>
      <w:keepNext/>
      <w:keepLines/>
      <w:tabs>
        <w:tab w:val="right" w:pos="8760"/>
      </w:tabs>
      <w:jc w:val="left"/>
    </w:pPr>
    <w:rPr>
      <w:i/>
    </w:rPr>
  </w:style>
  <w:style w:type="paragraph" w:customStyle="1" w:styleId="figure">
    <w:name w:val="figure"/>
    <w:basedOn w:val="Normal"/>
    <w:pPr>
      <w:spacing w:after="240"/>
      <w:jc w:val="center"/>
    </w:pPr>
  </w:style>
  <w:style w:type="paragraph" w:customStyle="1" w:styleId="1pagenumber">
    <w:name w:val="1_page number"/>
    <w:pPr>
      <w:spacing w:line="260" w:lineRule="exact"/>
      <w:jc w:val="center"/>
    </w:pPr>
    <w:rPr>
      <w:rFonts w:ascii="emperorPS" w:hAnsi="emperorPS"/>
      <w:lang w:val="en-GB" w:eastAsia="en-GB"/>
    </w:rPr>
  </w:style>
  <w:style w:type="paragraph" w:customStyle="1" w:styleId="1footnotereference">
    <w:name w:val="1_footnote reference"/>
    <w:pPr>
      <w:spacing w:before="240"/>
      <w:ind w:left="1701"/>
      <w:jc w:val="both"/>
    </w:pPr>
    <w:rPr>
      <w:rFonts w:ascii="emperorPS" w:hAnsi="emperorPS"/>
      <w:position w:val="6"/>
      <w:sz w:val="16"/>
      <w:lang w:val="en-GB" w:eastAsia="en-GB"/>
    </w:rPr>
  </w:style>
  <w:style w:type="paragraph" w:customStyle="1" w:styleId="PostScript">
    <w:name w:val="PostScript"/>
    <w:basedOn w:val="Normal"/>
    <w:next w:val="Normal"/>
    <w:rPr>
      <w:rFonts w:ascii="CG Times (W1)" w:hAnsi="CG Times (W1)"/>
      <w:b/>
      <w:vanish/>
      <w:sz w:val="20"/>
    </w:rPr>
  </w:style>
  <w:style w:type="paragraph" w:customStyle="1" w:styleId="AnnexeCover">
    <w:name w:val="Annexe_Cover"/>
    <w:basedOn w:val="Normal"/>
    <w:next w:val="Normal"/>
    <w:pPr>
      <w:pageBreakBefore/>
      <w:framePr w:hSpace="181" w:wrap="around" w:hAnchor="page" w:xAlign="center" w:yAlign="center"/>
      <w:pBdr>
        <w:top w:val="double" w:sz="6" w:space="1" w:color="auto"/>
        <w:left w:val="double" w:sz="6" w:space="1" w:color="auto"/>
        <w:bottom w:val="double" w:sz="6" w:space="1" w:color="auto"/>
        <w:right w:val="double" w:sz="6" w:space="1" w:color="auto"/>
      </w:pBdr>
      <w:tabs>
        <w:tab w:val="right" w:pos="8760"/>
      </w:tabs>
      <w:spacing w:before="0"/>
      <w:jc w:val="center"/>
    </w:pPr>
    <w:rPr>
      <w:b/>
      <w:sz w:val="36"/>
    </w:rPr>
  </w:style>
  <w:style w:type="paragraph" w:customStyle="1" w:styleId="Opsomming">
    <w:name w:val="Opsomming"/>
    <w:basedOn w:val="Normal"/>
    <w:pPr>
      <w:tabs>
        <w:tab w:val="left" w:pos="3402"/>
        <w:tab w:val="left" w:pos="3828"/>
      </w:tabs>
      <w:spacing w:before="120" w:line="288" w:lineRule="exact"/>
      <w:ind w:left="1702"/>
      <w:jc w:val="left"/>
    </w:pPr>
  </w:style>
  <w:style w:type="paragraph" w:customStyle="1" w:styleId="bulletsub">
    <w:name w:val="bullet_sub"/>
    <w:basedOn w:val="Normal"/>
    <w:pPr>
      <w:ind w:left="2912" w:hanging="360"/>
    </w:pPr>
  </w:style>
  <w:style w:type="paragraph" w:styleId="TOC5">
    <w:name w:val="toc 5"/>
    <w:basedOn w:val="Normal"/>
    <w:next w:val="Normal"/>
    <w:semiHidden/>
    <w:pPr>
      <w:spacing w:before="0"/>
      <w:ind w:left="880"/>
      <w:jc w:val="left"/>
    </w:pPr>
    <w:rPr>
      <w:rFonts w:ascii="Times New Roman" w:hAnsi="Times New Roman"/>
      <w:sz w:val="18"/>
    </w:rPr>
  </w:style>
  <w:style w:type="paragraph" w:styleId="TOC6">
    <w:name w:val="toc 6"/>
    <w:basedOn w:val="Normal"/>
    <w:next w:val="Normal"/>
    <w:semiHidden/>
    <w:pPr>
      <w:spacing w:before="0"/>
      <w:ind w:left="1100"/>
      <w:jc w:val="left"/>
    </w:pPr>
    <w:rPr>
      <w:rFonts w:ascii="Times New Roman" w:hAnsi="Times New Roman"/>
      <w:sz w:val="18"/>
    </w:rPr>
  </w:style>
  <w:style w:type="paragraph" w:styleId="TOC7">
    <w:name w:val="toc 7"/>
    <w:basedOn w:val="Normal"/>
    <w:next w:val="Normal"/>
    <w:semiHidden/>
    <w:pPr>
      <w:spacing w:before="0"/>
      <w:ind w:left="1320"/>
      <w:jc w:val="left"/>
    </w:pPr>
    <w:rPr>
      <w:rFonts w:ascii="Times New Roman" w:hAnsi="Times New Roman"/>
      <w:sz w:val="18"/>
    </w:rPr>
  </w:style>
  <w:style w:type="paragraph" w:styleId="TOC8">
    <w:name w:val="toc 8"/>
    <w:basedOn w:val="Normal"/>
    <w:next w:val="Normal"/>
    <w:semiHidden/>
    <w:pPr>
      <w:spacing w:before="0"/>
      <w:ind w:left="1540"/>
      <w:jc w:val="left"/>
    </w:pPr>
    <w:rPr>
      <w:rFonts w:ascii="Times New Roman" w:hAnsi="Times New Roman"/>
      <w:sz w:val="18"/>
    </w:rPr>
  </w:style>
  <w:style w:type="paragraph" w:styleId="TOC9">
    <w:name w:val="toc 9"/>
    <w:basedOn w:val="Normal"/>
    <w:next w:val="Normal"/>
    <w:semiHidden/>
    <w:pPr>
      <w:spacing w:before="0"/>
      <w:ind w:left="1760"/>
      <w:jc w:val="left"/>
    </w:pPr>
    <w:rPr>
      <w:rFonts w:ascii="Times New Roman" w:hAnsi="Times New Roman"/>
      <w:sz w:val="18"/>
    </w:rPr>
  </w:style>
  <w:style w:type="paragraph" w:customStyle="1" w:styleId="Annexetitle">
    <w:name w:val="Annexe_title"/>
    <w:basedOn w:val="Heading1"/>
    <w:next w:val="Normal"/>
    <w:autoRedefine/>
    <w:rsid w:val="00AF682A"/>
    <w:pPr>
      <w:keepNext w:val="0"/>
      <w:tabs>
        <w:tab w:val="left" w:pos="0"/>
      </w:tabs>
      <w:ind w:left="426"/>
      <w:jc w:val="center"/>
      <w:outlineLvl w:val="9"/>
    </w:pPr>
    <w:rPr>
      <w:rFonts w:ascii="Times New Roman" w:hAnsi="Times New Roman" w:cs="Times New Roman"/>
      <w:sz w:val="32"/>
      <w:szCs w:val="28"/>
    </w:rPr>
  </w:style>
  <w:style w:type="character" w:styleId="PageNumber">
    <w:name w:val="page number"/>
    <w:basedOn w:val="DefaultParagraphFont"/>
  </w:style>
  <w:style w:type="paragraph" w:customStyle="1" w:styleId="note">
    <w:name w:val="note"/>
    <w:basedOn w:val="Normal"/>
    <w:pPr>
      <w:ind w:left="2552"/>
    </w:pPr>
    <w:rPr>
      <w:i/>
    </w:rPr>
  </w:style>
  <w:style w:type="paragraph" w:customStyle="1" w:styleId="BULLETcadre">
    <w:name w:val="BULLET_cadre"/>
    <w:basedOn w:val="Normal"/>
    <w:pPr>
      <w:pBdr>
        <w:top w:val="single" w:sz="6" w:space="10" w:color="auto"/>
        <w:left w:val="single" w:sz="6" w:space="10" w:color="auto"/>
        <w:bottom w:val="single" w:sz="6" w:space="10" w:color="auto"/>
        <w:right w:val="single" w:sz="6" w:space="10" w:color="auto"/>
      </w:pBdr>
      <w:shd w:val="pct10" w:color="auto" w:fill="auto"/>
      <w:ind w:left="2268" w:hanging="567"/>
      <w:jc w:val="left"/>
    </w:pPr>
  </w:style>
  <w:style w:type="paragraph" w:customStyle="1" w:styleId="notebullet">
    <w:name w:val="note_bullet"/>
    <w:basedOn w:val="note"/>
    <w:pPr>
      <w:ind w:left="2912" w:hanging="360"/>
    </w:pPr>
  </w:style>
  <w:style w:type="paragraph" w:customStyle="1" w:styleId="bulletbol">
    <w:name w:val="bullet_bol"/>
    <w:basedOn w:val="bullet"/>
    <w:pPr>
      <w:ind w:left="2061" w:hanging="360"/>
    </w:pPr>
  </w:style>
  <w:style w:type="paragraph" w:customStyle="1" w:styleId="cadre">
    <w:name w:val="cadre"/>
    <w:basedOn w:val="Normal"/>
    <w:pPr>
      <w:spacing w:after="240"/>
      <w:jc w:val="center"/>
    </w:pPr>
    <w:rPr>
      <w:b/>
      <w:i/>
      <w:sz w:val="32"/>
    </w:rPr>
  </w:style>
  <w:style w:type="paragraph" w:customStyle="1" w:styleId="colonne">
    <w:name w:val="colonne"/>
    <w:basedOn w:val="Normal"/>
    <w:pPr>
      <w:spacing w:before="0" w:after="120"/>
    </w:pPr>
  </w:style>
  <w:style w:type="paragraph" w:customStyle="1" w:styleId="colonnetitre">
    <w:name w:val="colonne_titre"/>
    <w:basedOn w:val="colonne"/>
    <w:pPr>
      <w:spacing w:before="120"/>
    </w:pPr>
    <w:rPr>
      <w:b/>
      <w:i/>
    </w:rPr>
  </w:style>
  <w:style w:type="paragraph" w:customStyle="1" w:styleId="titlefront">
    <w:name w:val="title_front"/>
    <w:basedOn w:val="Normal"/>
    <w:pPr>
      <w:jc w:val="right"/>
    </w:pPr>
    <w:rPr>
      <w:b/>
      <w:sz w:val="28"/>
    </w:rPr>
  </w:style>
  <w:style w:type="paragraph" w:customStyle="1" w:styleId="bulletster">
    <w:name w:val="bullet_ster"/>
    <w:basedOn w:val="bullet"/>
    <w:pPr>
      <w:spacing w:before="0"/>
      <w:ind w:left="2619" w:hanging="357"/>
    </w:pPr>
  </w:style>
  <w:style w:type="paragraph" w:customStyle="1" w:styleId="Style1">
    <w:name w:val="Style1"/>
    <w:basedOn w:val="bulletster"/>
    <w:pPr>
      <w:ind w:left="3192"/>
    </w:pPr>
  </w:style>
  <w:style w:type="paragraph" w:customStyle="1" w:styleId="internormal">
    <w:name w:val="internormal"/>
    <w:basedOn w:val="Normal"/>
    <w:pPr>
      <w:spacing w:before="0"/>
    </w:pPr>
  </w:style>
  <w:style w:type="paragraph" w:customStyle="1" w:styleId="normalitalic">
    <w:name w:val="normal_italic"/>
    <w:basedOn w:val="Normal"/>
    <w:rPr>
      <w:i/>
    </w:rPr>
  </w:style>
  <w:style w:type="paragraph" w:customStyle="1" w:styleId="bulletnr">
    <w:name w:val="bullet_nr"/>
    <w:basedOn w:val="bulletster"/>
    <w:pPr>
      <w:ind w:left="3192"/>
    </w:pPr>
  </w:style>
  <w:style w:type="paragraph" w:customStyle="1" w:styleId="section">
    <w:name w:val="section"/>
    <w:basedOn w:val="Normal"/>
    <w:next w:val="sectionaprs"/>
    <w:pPr>
      <w:ind w:left="3402" w:hanging="1701"/>
    </w:pPr>
    <w:rPr>
      <w:b/>
    </w:rPr>
  </w:style>
  <w:style w:type="paragraph" w:customStyle="1" w:styleId="sectionaprs">
    <w:name w:val="section_après"/>
    <w:basedOn w:val="Normal"/>
    <w:pPr>
      <w:spacing w:before="0" w:after="120"/>
      <w:ind w:left="3402"/>
    </w:pPr>
  </w:style>
  <w:style w:type="paragraph" w:customStyle="1" w:styleId="bulletpunt">
    <w:name w:val="bullet_punt"/>
    <w:basedOn w:val="bulletster"/>
    <w:pPr>
      <w:ind w:left="4680" w:hanging="360"/>
    </w:pPr>
  </w:style>
  <w:style w:type="paragraph" w:customStyle="1" w:styleId="NumPar1">
    <w:name w:val="NumPar 1"/>
    <w:basedOn w:val="Heading1"/>
    <w:next w:val="Text1"/>
    <w:pPr>
      <w:keepNext w:val="0"/>
      <w:ind w:left="483" w:hanging="483"/>
      <w:jc w:val="both"/>
      <w:outlineLvl w:val="9"/>
    </w:pPr>
    <w:rPr>
      <w:rFonts w:ascii="Times New Roman" w:hAnsi="Times New Roman"/>
      <w:b w:val="0"/>
      <w:caps w:val="0"/>
      <w:kern w:val="28"/>
    </w:rPr>
  </w:style>
  <w:style w:type="paragraph" w:customStyle="1" w:styleId="Text1">
    <w:name w:val="Text 1"/>
    <w:basedOn w:val="Normal"/>
    <w:pPr>
      <w:spacing w:before="0" w:after="240"/>
      <w:ind w:left="482"/>
    </w:pPr>
    <w:rPr>
      <w:rFonts w:ascii="Times New Roman" w:hAnsi="Times New Roman"/>
      <w:sz w:val="24"/>
    </w:rPr>
  </w:style>
  <w:style w:type="paragraph" w:customStyle="1" w:styleId="NumPar2">
    <w:name w:val="NumPar 2"/>
    <w:basedOn w:val="Heading2"/>
    <w:next w:val="Text2"/>
    <w:pPr>
      <w:keepNext w:val="0"/>
      <w:numPr>
        <w:numId w:val="1"/>
      </w:numPr>
      <w:spacing w:before="0" w:after="240"/>
      <w:ind w:left="1202"/>
      <w:jc w:val="both"/>
      <w:outlineLvl w:val="9"/>
    </w:pPr>
    <w:rPr>
      <w:rFonts w:ascii="Times New Roman" w:hAnsi="Times New Roman"/>
      <w:b w:val="0"/>
      <w:caps w:val="0"/>
      <w:sz w:val="24"/>
    </w:rPr>
  </w:style>
  <w:style w:type="paragraph" w:customStyle="1" w:styleId="Text2">
    <w:name w:val="Text 2"/>
    <w:basedOn w:val="Normal"/>
    <w:pPr>
      <w:tabs>
        <w:tab w:val="left" w:pos="2161"/>
      </w:tabs>
      <w:spacing w:before="0" w:after="240"/>
      <w:ind w:left="1202"/>
    </w:pPr>
    <w:rPr>
      <w:rFonts w:ascii="Times New Roman" w:hAnsi="Times New Roman"/>
      <w:sz w:val="24"/>
    </w:rPr>
  </w:style>
  <w:style w:type="paragraph" w:customStyle="1" w:styleId="Text4">
    <w:name w:val="Text 4"/>
    <w:basedOn w:val="Normal"/>
    <w:pPr>
      <w:tabs>
        <w:tab w:val="left" w:pos="2302"/>
      </w:tabs>
      <w:spacing w:before="0" w:after="240"/>
      <w:ind w:left="1202"/>
    </w:pPr>
    <w:rPr>
      <w:rFonts w:ascii="Times New Roman" w:hAnsi="Times New Roman"/>
      <w:sz w:val="24"/>
    </w:r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character" w:styleId="Hyperlink">
    <w:name w:val="Hyperlink"/>
    <w:rPr>
      <w:color w:val="0000FF"/>
      <w:u w:val="single"/>
    </w:rPr>
  </w:style>
  <w:style w:type="paragraph" w:styleId="Closing">
    <w:name w:val="Closing"/>
    <w:basedOn w:val="Normal"/>
    <w:next w:val="Signature"/>
    <w:pPr>
      <w:tabs>
        <w:tab w:val="left" w:pos="5103"/>
      </w:tabs>
      <w:spacing w:after="240"/>
      <w:ind w:left="5103"/>
      <w:jc w:val="left"/>
    </w:pPr>
    <w:rPr>
      <w:rFonts w:ascii="Times New Roman" w:hAnsi="Times New Roman"/>
      <w:sz w:val="24"/>
    </w:rPr>
  </w:style>
  <w:style w:type="paragraph" w:styleId="Signature">
    <w:name w:val="Signature"/>
    <w:basedOn w:val="Normal"/>
    <w:pPr>
      <w:ind w:left="4252"/>
    </w:pPr>
  </w:style>
  <w:style w:type="paragraph" w:styleId="NoteHeading">
    <w:name w:val="Note Heading"/>
    <w:basedOn w:val="Normal"/>
    <w:next w:val="Normal"/>
    <w:pPr>
      <w:spacing w:before="0" w:after="240"/>
    </w:pPr>
    <w:rPr>
      <w:rFonts w:ascii="Times New Roman" w:hAnsi="Times New Roman"/>
      <w:sz w:val="24"/>
    </w:rPr>
  </w:style>
  <w:style w:type="paragraph" w:customStyle="1" w:styleId="Subject">
    <w:name w:val="Subject"/>
    <w:basedOn w:val="Normal"/>
    <w:next w:val="Normal"/>
    <w:pPr>
      <w:spacing w:before="0" w:after="480"/>
      <w:ind w:left="1191" w:hanging="1191"/>
      <w:jc w:val="left"/>
    </w:pPr>
    <w:rPr>
      <w:rFonts w:ascii="Times New Roman" w:hAnsi="Times New Roman"/>
      <w:b/>
      <w:sz w:val="24"/>
    </w:rPr>
  </w:style>
  <w:style w:type="paragraph" w:customStyle="1" w:styleId="listsous">
    <w:name w:val="list_sous"/>
    <w:basedOn w:val="Normal"/>
    <w:pPr>
      <w:tabs>
        <w:tab w:val="left" w:pos="2835"/>
      </w:tabs>
      <w:ind w:left="2835" w:hanging="567"/>
    </w:pPr>
    <w:rPr>
      <w:lang w:eastAsia="en-US"/>
    </w:rPr>
  </w:style>
  <w:style w:type="paragraph" w:customStyle="1" w:styleId="listsoussous">
    <w:name w:val="list_soussous"/>
    <w:basedOn w:val="listsous"/>
    <w:pPr>
      <w:tabs>
        <w:tab w:val="clear" w:pos="2835"/>
        <w:tab w:val="left" w:pos="3544"/>
      </w:tabs>
      <w:spacing w:before="0"/>
      <w:ind w:left="3572" w:hanging="737"/>
    </w:pPr>
    <w:rPr>
      <w:lang w:val="de-DE"/>
    </w:rPr>
  </w:style>
  <w:style w:type="paragraph" w:customStyle="1" w:styleId="article2">
    <w:name w:val="article2"/>
    <w:basedOn w:val="Normal"/>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jc w:val="left"/>
    </w:pPr>
    <w:rPr>
      <w:b/>
      <w:i/>
      <w:lang w:eastAsia="en-US"/>
    </w:rPr>
  </w:style>
  <w:style w:type="paragraph" w:customStyle="1" w:styleId="article2name">
    <w:name w:val="article2name"/>
    <w:basedOn w:val="Normal"/>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pPr>
    <w:rPr>
      <w:rFonts w:ascii="Optima" w:hAnsi="Optima"/>
      <w:u w:val="single"/>
      <w:lang w:eastAsia="en-US"/>
    </w:rPr>
  </w:style>
  <w:style w:type="paragraph" w:customStyle="1" w:styleId="listpara">
    <w:name w:val="listpara"/>
    <w:basedOn w:val="listsous"/>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pPr>
    <w:rPr>
      <w:rFonts w:ascii="Optima" w:hAnsi="Optima"/>
      <w:lang w:val="de-DE"/>
    </w:rPr>
  </w:style>
  <w:style w:type="paragraph" w:customStyle="1" w:styleId="Normalcontract">
    <w:name w:val="Normal contract"/>
    <w:basedOn w:val="Normal"/>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pPr>
  </w:style>
  <w:style w:type="paragraph" w:customStyle="1" w:styleId="article">
    <w:name w:val="article"/>
    <w:basedOn w:val="Normal"/>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ind w:left="1701"/>
      <w:jc w:val="center"/>
    </w:pPr>
    <w:rPr>
      <w:rFonts w:ascii="Optima" w:hAnsi="Optima"/>
      <w:b/>
      <w:i/>
      <w:lang w:eastAsia="en-US"/>
    </w:rPr>
  </w:style>
  <w:style w:type="paragraph" w:customStyle="1" w:styleId="normaltableau">
    <w:name w:val="normal_tableau"/>
    <w:basedOn w:val="Normal"/>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120" w:after="120"/>
    </w:pPr>
    <w:rPr>
      <w:rFonts w:ascii="Optima" w:hAnsi="Optima"/>
      <w:lang w:eastAsia="en-US"/>
    </w:rPr>
  </w:style>
  <w:style w:type="paragraph" w:styleId="BodyText">
    <w:name w:val="Body Text"/>
    <w:basedOn w:val="Normal"/>
    <w:link w:val="BodyTextChar"/>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20"/>
    </w:pPr>
    <w:rPr>
      <w:rFonts w:ascii="Times New Roman" w:hAnsi="Times New Roman"/>
      <w:sz w:val="24"/>
    </w:rPr>
  </w:style>
  <w:style w:type="character" w:customStyle="1" w:styleId="BodyTextChar">
    <w:name w:val="Body Text Char"/>
    <w:link w:val="BodyText"/>
    <w:rsid w:val="00F1607B"/>
    <w:rPr>
      <w:rFonts w:ascii="Times New Roman" w:hAnsi="Times New Roman"/>
      <w:sz w:val="24"/>
    </w:rPr>
  </w:style>
  <w:style w:type="character" w:styleId="FollowedHyperlink">
    <w:name w:val="FollowedHyperlink"/>
    <w:uiPriority w:val="99"/>
    <w:rsid w:val="007B5A15"/>
    <w:rPr>
      <w:color w:val="606420"/>
      <w:u w:val="single"/>
    </w:rPr>
  </w:style>
  <w:style w:type="paragraph" w:styleId="BalloonText">
    <w:name w:val="Balloon Text"/>
    <w:basedOn w:val="Normal"/>
    <w:semiHidden/>
    <w:rsid w:val="007230C3"/>
    <w:rPr>
      <w:rFonts w:ascii="Tahoma" w:hAnsi="Tahoma" w:cs="Tahoma"/>
      <w:sz w:val="16"/>
      <w:szCs w:val="16"/>
    </w:rPr>
  </w:style>
  <w:style w:type="character" w:styleId="Strong">
    <w:name w:val="Strong"/>
    <w:uiPriority w:val="22"/>
    <w:qFormat/>
    <w:rsid w:val="002B4B3E"/>
    <w:rPr>
      <w:b/>
      <w:bCs/>
    </w:rPr>
  </w:style>
  <w:style w:type="paragraph" w:styleId="BodyText2">
    <w:name w:val="Body Text 2"/>
    <w:basedOn w:val="Normal"/>
    <w:link w:val="BodyText2Char"/>
    <w:rsid w:val="00760BD0"/>
    <w:pPr>
      <w:spacing w:after="120" w:line="480" w:lineRule="auto"/>
    </w:pPr>
  </w:style>
  <w:style w:type="character" w:customStyle="1" w:styleId="BodyText2Char">
    <w:name w:val="Body Text 2 Char"/>
    <w:link w:val="BodyText2"/>
    <w:rsid w:val="00760BD0"/>
    <w:rPr>
      <w:rFonts w:ascii="Arial" w:hAnsi="Arial"/>
      <w:sz w:val="22"/>
    </w:rPr>
  </w:style>
  <w:style w:type="character" w:styleId="Emphasis">
    <w:name w:val="Emphasis"/>
    <w:qFormat/>
    <w:rsid w:val="00760BD0"/>
    <w:rPr>
      <w:i/>
      <w:iCs w:val="0"/>
    </w:rPr>
  </w:style>
  <w:style w:type="paragraph" w:styleId="Subtitle">
    <w:name w:val="Subtitle"/>
    <w:basedOn w:val="Normal"/>
    <w:link w:val="SubtitleChar"/>
    <w:qFormat/>
    <w:rsid w:val="00760BD0"/>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pPr>
    <w:rPr>
      <w:rFonts w:ascii="Times New Roman" w:hAnsi="Times New Roman"/>
      <w:b/>
      <w:sz w:val="28"/>
      <w:lang w:val="fr-BE"/>
    </w:rPr>
  </w:style>
  <w:style w:type="character" w:customStyle="1" w:styleId="SubtitleChar">
    <w:name w:val="Subtitle Char"/>
    <w:link w:val="Subtitle"/>
    <w:rsid w:val="00760BD0"/>
    <w:rPr>
      <w:rFonts w:ascii="Times New Roman" w:hAnsi="Times New Roman"/>
      <w:b/>
      <w:sz w:val="28"/>
      <w:lang w:val="fr-BE"/>
    </w:rPr>
  </w:style>
  <w:style w:type="paragraph" w:customStyle="1" w:styleId="Blockquote">
    <w:name w:val="Blockquote"/>
    <w:basedOn w:val="Normal"/>
    <w:rsid w:val="00760BD0"/>
    <w:pPr>
      <w:widowControl w:val="0"/>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napToGrid w:val="0"/>
      <w:spacing w:before="100" w:after="100"/>
      <w:ind w:left="360" w:right="360"/>
      <w:jc w:val="left"/>
    </w:pPr>
    <w:rPr>
      <w:rFonts w:ascii="Times New Roman" w:hAnsi="Times New Roman"/>
      <w:sz w:val="24"/>
      <w:lang w:val="en-US" w:eastAsia="en-US"/>
    </w:rPr>
  </w:style>
  <w:style w:type="paragraph" w:customStyle="1" w:styleId="StyleSubtitleBefore30ptAfter12pt">
    <w:name w:val="Style Subtitle + Before:  30 pt After:  12 pt"/>
    <w:basedOn w:val="Subtitle"/>
    <w:rsid w:val="00760BD0"/>
    <w:pPr>
      <w:spacing w:before="600" w:after="240"/>
    </w:pPr>
    <w:rPr>
      <w:bCs/>
    </w:rPr>
  </w:style>
  <w:style w:type="paragraph" w:styleId="HTMLPreformatted">
    <w:name w:val="HTML Preformatted"/>
    <w:basedOn w:val="Normal"/>
    <w:link w:val="HTMLPreformattedChar"/>
    <w:unhideWhenUsed/>
    <w:rsid w:val="002B6E47"/>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z w:val="20"/>
      <w:lang w:val="ru-RU" w:eastAsia="ru-RU"/>
    </w:rPr>
  </w:style>
  <w:style w:type="character" w:customStyle="1" w:styleId="HTMLPreformattedChar">
    <w:name w:val="HTML Preformatted Char"/>
    <w:link w:val="HTMLPreformatted"/>
    <w:rsid w:val="002B6E47"/>
    <w:rPr>
      <w:rFonts w:ascii="Courier New" w:hAnsi="Courier New" w:cs="Courier New"/>
      <w:lang w:val="ru-RU" w:eastAsia="ru-RU"/>
    </w:rPr>
  </w:style>
  <w:style w:type="paragraph" w:styleId="ListParagraph">
    <w:name w:val="List Paragraph"/>
    <w:basedOn w:val="Normal"/>
    <w:uiPriority w:val="34"/>
    <w:qFormat/>
    <w:rsid w:val="002B6E47"/>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200" w:line="276" w:lineRule="auto"/>
      <w:ind w:left="720"/>
      <w:contextualSpacing/>
      <w:jc w:val="left"/>
    </w:pPr>
    <w:rPr>
      <w:rFonts w:ascii="Cambria" w:hAnsi="Cambria"/>
      <w:szCs w:val="22"/>
      <w:lang w:val="en-US" w:eastAsia="en-US"/>
    </w:rPr>
  </w:style>
  <w:style w:type="paragraph" w:customStyle="1" w:styleId="Table">
    <w:name w:val="Table"/>
    <w:basedOn w:val="Normal"/>
    <w:rsid w:val="002B6E47"/>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40" w:after="20"/>
      <w:jc w:val="left"/>
    </w:pPr>
    <w:rPr>
      <w:rFonts w:ascii="Times New Roman" w:hAnsi="Times New Roman"/>
      <w:sz w:val="18"/>
      <w:lang w:eastAsia="en-US"/>
    </w:rPr>
  </w:style>
  <w:style w:type="paragraph" w:customStyle="1" w:styleId="Optima">
    <w:name w:val="Optima"/>
    <w:basedOn w:val="Normal"/>
    <w:rsid w:val="002B6E47"/>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454"/>
        <w:tab w:val="left" w:pos="907"/>
        <w:tab w:val="left" w:pos="1361"/>
      </w:tabs>
      <w:spacing w:before="0" w:line="288" w:lineRule="auto"/>
      <w:jc w:val="left"/>
    </w:pPr>
    <w:rPr>
      <w:rFonts w:ascii="Optima" w:hAnsi="Optima"/>
      <w:lang w:eastAsia="en-US"/>
    </w:rPr>
  </w:style>
  <w:style w:type="paragraph" w:styleId="ListNumber">
    <w:name w:val="List Number"/>
    <w:basedOn w:val="Normal"/>
    <w:unhideWhenUsed/>
    <w:rsid w:val="00AD444D"/>
    <w:pPr>
      <w:numPr>
        <w:numId w:val="24"/>
      </w:numPr>
      <w:tabs>
        <w:tab w:val="clear" w:pos="-1440"/>
        <w:tab w:val="clear" w:pos="-720"/>
        <w:tab w:val="clear" w:pos="567"/>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240"/>
    </w:pPr>
    <w:rPr>
      <w:rFonts w:ascii="Times New Roman" w:hAnsi="Times New Roman"/>
      <w:sz w:val="24"/>
      <w:lang w:eastAsia="en-US"/>
    </w:rPr>
  </w:style>
  <w:style w:type="paragraph" w:styleId="Title">
    <w:name w:val="Title"/>
    <w:basedOn w:val="Normal"/>
    <w:next w:val="Normal"/>
    <w:link w:val="TitleChar"/>
    <w:qFormat/>
    <w:rsid w:val="00AD444D"/>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480"/>
      <w:jc w:val="center"/>
    </w:pPr>
    <w:rPr>
      <w:rFonts w:ascii="Times New Roman" w:hAnsi="Times New Roman"/>
      <w:b/>
      <w:kern w:val="28"/>
      <w:sz w:val="48"/>
    </w:rPr>
  </w:style>
  <w:style w:type="character" w:customStyle="1" w:styleId="TitleChar">
    <w:name w:val="Title Char"/>
    <w:link w:val="Title"/>
    <w:rsid w:val="00AD444D"/>
    <w:rPr>
      <w:rFonts w:ascii="Times New Roman" w:hAnsi="Times New Roman"/>
      <w:b/>
      <w:kern w:val="28"/>
      <w:sz w:val="48"/>
    </w:rPr>
  </w:style>
  <w:style w:type="paragraph" w:customStyle="1" w:styleId="ListNumberLevel2">
    <w:name w:val="List Number (Level 2)"/>
    <w:basedOn w:val="Normal"/>
    <w:rsid w:val="00AD444D"/>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num" w:pos="1417"/>
      </w:tabs>
      <w:spacing w:before="0" w:after="240"/>
      <w:ind w:left="1417" w:hanging="708"/>
    </w:pPr>
    <w:rPr>
      <w:rFonts w:ascii="Times New Roman" w:hAnsi="Times New Roman"/>
      <w:sz w:val="24"/>
      <w:lang w:eastAsia="en-US"/>
    </w:rPr>
  </w:style>
  <w:style w:type="paragraph" w:customStyle="1" w:styleId="ListNumberLevel3">
    <w:name w:val="List Number (Level 3)"/>
    <w:basedOn w:val="Normal"/>
    <w:rsid w:val="00AD444D"/>
    <w:pPr>
      <w:numPr>
        <w:ilvl w:val="2"/>
        <w:numId w:val="24"/>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240"/>
    </w:pPr>
    <w:rPr>
      <w:rFonts w:ascii="Times New Roman" w:hAnsi="Times New Roman"/>
      <w:sz w:val="24"/>
      <w:lang w:eastAsia="en-US"/>
    </w:rPr>
  </w:style>
  <w:style w:type="paragraph" w:customStyle="1" w:styleId="ListNumberLevel4">
    <w:name w:val="List Number (Level 4)"/>
    <w:basedOn w:val="Normal"/>
    <w:rsid w:val="00AD444D"/>
    <w:pPr>
      <w:numPr>
        <w:ilvl w:val="3"/>
        <w:numId w:val="24"/>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240"/>
    </w:pPr>
    <w:rPr>
      <w:rFonts w:ascii="Times New Roman" w:hAnsi="Times New Roman"/>
      <w:sz w:val="24"/>
      <w:lang w:eastAsia="en-US"/>
    </w:rPr>
  </w:style>
  <w:style w:type="paragraph" w:customStyle="1" w:styleId="StyleListNumber11ptBoldItalic">
    <w:name w:val="Style List Number + 11 pt Bold Italic"/>
    <w:basedOn w:val="ListNumber"/>
    <w:autoRedefine/>
    <w:rsid w:val="00AD444D"/>
    <w:pPr>
      <w:keepNext/>
      <w:tabs>
        <w:tab w:val="left" w:pos="567"/>
      </w:tabs>
      <w:spacing w:before="240" w:after="120"/>
      <w:jc w:val="left"/>
    </w:pPr>
    <w:rPr>
      <w:b/>
      <w:bCs/>
      <w:iCs/>
    </w:rPr>
  </w:style>
  <w:style w:type="paragraph" w:customStyle="1" w:styleId="StyleListNumber11ptBold">
    <w:name w:val="Style List Number + 11 pt Bold"/>
    <w:basedOn w:val="ListNumber"/>
    <w:autoRedefine/>
    <w:rsid w:val="00AD444D"/>
    <w:pPr>
      <w:numPr>
        <w:numId w:val="0"/>
      </w:numPr>
      <w:tabs>
        <w:tab w:val="num" w:pos="360"/>
        <w:tab w:val="left" w:pos="567"/>
      </w:tabs>
      <w:spacing w:before="240" w:after="120"/>
      <w:ind w:left="709" w:hanging="709"/>
    </w:pPr>
    <w:rPr>
      <w:b/>
      <w:bCs/>
      <w:szCs w:val="24"/>
    </w:rPr>
  </w:style>
  <w:style w:type="paragraph" w:styleId="ListBullet">
    <w:name w:val="List Bullet"/>
    <w:basedOn w:val="Normal"/>
    <w:unhideWhenUsed/>
    <w:rsid w:val="00F606A8"/>
    <w:pPr>
      <w:numPr>
        <w:numId w:val="25"/>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240"/>
    </w:pPr>
    <w:rPr>
      <w:rFonts w:ascii="Times New Roman" w:hAnsi="Times New Roman"/>
      <w:sz w:val="24"/>
      <w:lang w:eastAsia="en-US"/>
    </w:rPr>
  </w:style>
  <w:style w:type="paragraph" w:styleId="EndnoteText">
    <w:name w:val="endnote text"/>
    <w:basedOn w:val="Normal"/>
    <w:link w:val="EndnoteTextChar"/>
    <w:unhideWhenUsed/>
    <w:rsid w:val="00A932EF"/>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240"/>
      <w:jc w:val="left"/>
    </w:pPr>
    <w:rPr>
      <w:rFonts w:ascii="Times New Roman" w:hAnsi="Times New Roman"/>
      <w:sz w:val="20"/>
    </w:rPr>
  </w:style>
  <w:style w:type="character" w:customStyle="1" w:styleId="EndnoteTextChar">
    <w:name w:val="Endnote Text Char"/>
    <w:link w:val="EndnoteText"/>
    <w:rsid w:val="00A932EF"/>
    <w:rPr>
      <w:rFonts w:ascii="Times New Roman" w:hAnsi="Times New Roman"/>
    </w:rPr>
  </w:style>
  <w:style w:type="character" w:styleId="EndnoteReference">
    <w:name w:val="endnote reference"/>
    <w:unhideWhenUsed/>
    <w:rsid w:val="00A932EF"/>
    <w:rPr>
      <w:rFonts w:ascii="Times New Roman" w:hAnsi="Times New Roman" w:cs="Times New Roman" w:hint="default"/>
      <w:sz w:val="20"/>
      <w:vertAlign w:val="superscript"/>
    </w:rPr>
  </w:style>
  <w:style w:type="paragraph" w:styleId="BodyTextIndent">
    <w:name w:val="Body Text Indent"/>
    <w:basedOn w:val="Normal"/>
    <w:link w:val="BodyTextIndentChar"/>
    <w:rsid w:val="004216D6"/>
    <w:pPr>
      <w:spacing w:after="120"/>
      <w:ind w:left="283"/>
    </w:pPr>
  </w:style>
  <w:style w:type="character" w:customStyle="1" w:styleId="BodyTextIndentChar">
    <w:name w:val="Body Text Indent Char"/>
    <w:link w:val="BodyTextIndent"/>
    <w:rsid w:val="004216D6"/>
    <w:rPr>
      <w:rFonts w:ascii="Arial" w:hAnsi="Arial"/>
      <w:sz w:val="22"/>
    </w:rPr>
  </w:style>
  <w:style w:type="paragraph" w:customStyle="1" w:styleId="BodySingle">
    <w:name w:val="Body Single"/>
    <w:basedOn w:val="BodyText"/>
    <w:rsid w:val="004216D6"/>
    <w:pPr>
      <w:tabs>
        <w:tab w:val="clear" w:pos="567"/>
      </w:tabs>
      <w:spacing w:after="0" w:line="290" w:lineRule="atLeast"/>
      <w:jc w:val="left"/>
    </w:pPr>
    <w:rPr>
      <w:lang w:eastAsia="en-US"/>
    </w:rPr>
  </w:style>
  <w:style w:type="paragraph" w:customStyle="1" w:styleId="ListDash2">
    <w:name w:val="List Dash 2"/>
    <w:basedOn w:val="Normal"/>
    <w:rsid w:val="004216D6"/>
    <w:pPr>
      <w:numPr>
        <w:numId w:val="34"/>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240"/>
    </w:pPr>
    <w:rPr>
      <w:rFonts w:ascii="Times New Roman" w:hAnsi="Times New Roman"/>
      <w:sz w:val="24"/>
      <w:lang w:eastAsia="en-US"/>
    </w:rPr>
  </w:style>
  <w:style w:type="table" w:styleId="TableGrid">
    <w:name w:val="Table Grid"/>
    <w:basedOn w:val="TableNormal"/>
    <w:rsid w:val="00AF4A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GridTable1Light1">
    <w:name w:val="Grid Table 1 Light1"/>
    <w:uiPriority w:val="33"/>
    <w:qFormat/>
    <w:rsid w:val="00AE57DC"/>
    <w:rPr>
      <w:b/>
      <w:bCs/>
      <w:smallCaps/>
      <w:spacing w:val="5"/>
    </w:rPr>
  </w:style>
  <w:style w:type="paragraph" w:styleId="NormalWeb">
    <w:name w:val="Normal (Web)"/>
    <w:basedOn w:val="Normal"/>
    <w:uiPriority w:val="99"/>
    <w:rsid w:val="009D33A5"/>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100" w:beforeAutospacing="1" w:after="100" w:afterAutospacing="1" w:line="312" w:lineRule="auto"/>
      <w:jc w:val="left"/>
    </w:pPr>
    <w:rPr>
      <w:rFonts w:ascii="Times New Roman" w:hAnsi="Times New Roman"/>
      <w:sz w:val="24"/>
      <w:szCs w:val="24"/>
      <w:lang w:bidi="en-US"/>
    </w:rPr>
  </w:style>
  <w:style w:type="character" w:styleId="UnresolvedMention">
    <w:name w:val="Unresolved Mention"/>
    <w:uiPriority w:val="99"/>
    <w:semiHidden/>
    <w:unhideWhenUsed/>
    <w:rsid w:val="00402435"/>
    <w:rPr>
      <w:color w:val="605E5C"/>
      <w:shd w:val="clear" w:color="auto" w:fill="E1DFDD"/>
    </w:rPr>
  </w:style>
  <w:style w:type="paragraph" w:customStyle="1" w:styleId="WBlabel">
    <w:name w:val="WB label"/>
    <w:basedOn w:val="Normal"/>
    <w:qFormat/>
    <w:rsid w:val="000D45E1"/>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426"/>
      </w:tabs>
      <w:spacing w:before="0"/>
      <w:jc w:val="left"/>
    </w:pPr>
    <w:rPr>
      <w:b/>
      <w:sz w:val="18"/>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8135">
      <w:bodyDiv w:val="1"/>
      <w:marLeft w:val="0"/>
      <w:marRight w:val="0"/>
      <w:marTop w:val="0"/>
      <w:marBottom w:val="0"/>
      <w:divBdr>
        <w:top w:val="none" w:sz="0" w:space="0" w:color="auto"/>
        <w:left w:val="none" w:sz="0" w:space="0" w:color="auto"/>
        <w:bottom w:val="none" w:sz="0" w:space="0" w:color="auto"/>
        <w:right w:val="none" w:sz="0" w:space="0" w:color="auto"/>
      </w:divBdr>
    </w:div>
    <w:div w:id="95715001">
      <w:bodyDiv w:val="1"/>
      <w:marLeft w:val="0"/>
      <w:marRight w:val="0"/>
      <w:marTop w:val="0"/>
      <w:marBottom w:val="0"/>
      <w:divBdr>
        <w:top w:val="none" w:sz="0" w:space="0" w:color="auto"/>
        <w:left w:val="none" w:sz="0" w:space="0" w:color="auto"/>
        <w:bottom w:val="none" w:sz="0" w:space="0" w:color="auto"/>
        <w:right w:val="none" w:sz="0" w:space="0" w:color="auto"/>
      </w:divBdr>
    </w:div>
    <w:div w:id="160194312">
      <w:bodyDiv w:val="1"/>
      <w:marLeft w:val="0"/>
      <w:marRight w:val="0"/>
      <w:marTop w:val="0"/>
      <w:marBottom w:val="0"/>
      <w:divBdr>
        <w:top w:val="none" w:sz="0" w:space="0" w:color="auto"/>
        <w:left w:val="none" w:sz="0" w:space="0" w:color="auto"/>
        <w:bottom w:val="none" w:sz="0" w:space="0" w:color="auto"/>
        <w:right w:val="none" w:sz="0" w:space="0" w:color="auto"/>
      </w:divBdr>
    </w:div>
    <w:div w:id="166750065">
      <w:bodyDiv w:val="1"/>
      <w:marLeft w:val="0"/>
      <w:marRight w:val="0"/>
      <w:marTop w:val="0"/>
      <w:marBottom w:val="0"/>
      <w:divBdr>
        <w:top w:val="none" w:sz="0" w:space="0" w:color="auto"/>
        <w:left w:val="none" w:sz="0" w:space="0" w:color="auto"/>
        <w:bottom w:val="none" w:sz="0" w:space="0" w:color="auto"/>
        <w:right w:val="none" w:sz="0" w:space="0" w:color="auto"/>
      </w:divBdr>
    </w:div>
    <w:div w:id="169101163">
      <w:bodyDiv w:val="1"/>
      <w:marLeft w:val="0"/>
      <w:marRight w:val="0"/>
      <w:marTop w:val="0"/>
      <w:marBottom w:val="0"/>
      <w:divBdr>
        <w:top w:val="none" w:sz="0" w:space="0" w:color="auto"/>
        <w:left w:val="none" w:sz="0" w:space="0" w:color="auto"/>
        <w:bottom w:val="none" w:sz="0" w:space="0" w:color="auto"/>
        <w:right w:val="none" w:sz="0" w:space="0" w:color="auto"/>
      </w:divBdr>
    </w:div>
    <w:div w:id="212350697">
      <w:bodyDiv w:val="1"/>
      <w:marLeft w:val="0"/>
      <w:marRight w:val="0"/>
      <w:marTop w:val="0"/>
      <w:marBottom w:val="0"/>
      <w:divBdr>
        <w:top w:val="none" w:sz="0" w:space="0" w:color="auto"/>
        <w:left w:val="none" w:sz="0" w:space="0" w:color="auto"/>
        <w:bottom w:val="none" w:sz="0" w:space="0" w:color="auto"/>
        <w:right w:val="none" w:sz="0" w:space="0" w:color="auto"/>
      </w:divBdr>
    </w:div>
    <w:div w:id="226887926">
      <w:bodyDiv w:val="1"/>
      <w:marLeft w:val="0"/>
      <w:marRight w:val="0"/>
      <w:marTop w:val="0"/>
      <w:marBottom w:val="0"/>
      <w:divBdr>
        <w:top w:val="none" w:sz="0" w:space="0" w:color="auto"/>
        <w:left w:val="none" w:sz="0" w:space="0" w:color="auto"/>
        <w:bottom w:val="none" w:sz="0" w:space="0" w:color="auto"/>
        <w:right w:val="none" w:sz="0" w:space="0" w:color="auto"/>
      </w:divBdr>
    </w:div>
    <w:div w:id="288710768">
      <w:bodyDiv w:val="1"/>
      <w:marLeft w:val="0"/>
      <w:marRight w:val="0"/>
      <w:marTop w:val="0"/>
      <w:marBottom w:val="0"/>
      <w:divBdr>
        <w:top w:val="none" w:sz="0" w:space="0" w:color="auto"/>
        <w:left w:val="none" w:sz="0" w:space="0" w:color="auto"/>
        <w:bottom w:val="none" w:sz="0" w:space="0" w:color="auto"/>
        <w:right w:val="none" w:sz="0" w:space="0" w:color="auto"/>
      </w:divBdr>
    </w:div>
    <w:div w:id="290285393">
      <w:bodyDiv w:val="1"/>
      <w:marLeft w:val="0"/>
      <w:marRight w:val="0"/>
      <w:marTop w:val="0"/>
      <w:marBottom w:val="0"/>
      <w:divBdr>
        <w:top w:val="none" w:sz="0" w:space="0" w:color="auto"/>
        <w:left w:val="none" w:sz="0" w:space="0" w:color="auto"/>
        <w:bottom w:val="none" w:sz="0" w:space="0" w:color="auto"/>
        <w:right w:val="none" w:sz="0" w:space="0" w:color="auto"/>
      </w:divBdr>
    </w:div>
    <w:div w:id="371539420">
      <w:bodyDiv w:val="1"/>
      <w:marLeft w:val="0"/>
      <w:marRight w:val="0"/>
      <w:marTop w:val="0"/>
      <w:marBottom w:val="0"/>
      <w:divBdr>
        <w:top w:val="none" w:sz="0" w:space="0" w:color="auto"/>
        <w:left w:val="none" w:sz="0" w:space="0" w:color="auto"/>
        <w:bottom w:val="none" w:sz="0" w:space="0" w:color="auto"/>
        <w:right w:val="none" w:sz="0" w:space="0" w:color="auto"/>
      </w:divBdr>
    </w:div>
    <w:div w:id="403066824">
      <w:bodyDiv w:val="1"/>
      <w:marLeft w:val="0"/>
      <w:marRight w:val="0"/>
      <w:marTop w:val="0"/>
      <w:marBottom w:val="0"/>
      <w:divBdr>
        <w:top w:val="none" w:sz="0" w:space="0" w:color="auto"/>
        <w:left w:val="none" w:sz="0" w:space="0" w:color="auto"/>
        <w:bottom w:val="none" w:sz="0" w:space="0" w:color="auto"/>
        <w:right w:val="none" w:sz="0" w:space="0" w:color="auto"/>
      </w:divBdr>
    </w:div>
    <w:div w:id="414784901">
      <w:bodyDiv w:val="1"/>
      <w:marLeft w:val="0"/>
      <w:marRight w:val="0"/>
      <w:marTop w:val="0"/>
      <w:marBottom w:val="0"/>
      <w:divBdr>
        <w:top w:val="none" w:sz="0" w:space="0" w:color="auto"/>
        <w:left w:val="none" w:sz="0" w:space="0" w:color="auto"/>
        <w:bottom w:val="none" w:sz="0" w:space="0" w:color="auto"/>
        <w:right w:val="none" w:sz="0" w:space="0" w:color="auto"/>
      </w:divBdr>
    </w:div>
    <w:div w:id="552739291">
      <w:bodyDiv w:val="1"/>
      <w:marLeft w:val="0"/>
      <w:marRight w:val="0"/>
      <w:marTop w:val="0"/>
      <w:marBottom w:val="0"/>
      <w:divBdr>
        <w:top w:val="none" w:sz="0" w:space="0" w:color="auto"/>
        <w:left w:val="none" w:sz="0" w:space="0" w:color="auto"/>
        <w:bottom w:val="none" w:sz="0" w:space="0" w:color="auto"/>
        <w:right w:val="none" w:sz="0" w:space="0" w:color="auto"/>
      </w:divBdr>
    </w:div>
    <w:div w:id="573125809">
      <w:bodyDiv w:val="1"/>
      <w:marLeft w:val="0"/>
      <w:marRight w:val="0"/>
      <w:marTop w:val="0"/>
      <w:marBottom w:val="0"/>
      <w:divBdr>
        <w:top w:val="none" w:sz="0" w:space="0" w:color="auto"/>
        <w:left w:val="none" w:sz="0" w:space="0" w:color="auto"/>
        <w:bottom w:val="none" w:sz="0" w:space="0" w:color="auto"/>
        <w:right w:val="none" w:sz="0" w:space="0" w:color="auto"/>
      </w:divBdr>
    </w:div>
    <w:div w:id="614026408">
      <w:bodyDiv w:val="1"/>
      <w:marLeft w:val="0"/>
      <w:marRight w:val="0"/>
      <w:marTop w:val="0"/>
      <w:marBottom w:val="0"/>
      <w:divBdr>
        <w:top w:val="none" w:sz="0" w:space="0" w:color="auto"/>
        <w:left w:val="none" w:sz="0" w:space="0" w:color="auto"/>
        <w:bottom w:val="none" w:sz="0" w:space="0" w:color="auto"/>
        <w:right w:val="none" w:sz="0" w:space="0" w:color="auto"/>
      </w:divBdr>
    </w:div>
    <w:div w:id="633680082">
      <w:bodyDiv w:val="1"/>
      <w:marLeft w:val="0"/>
      <w:marRight w:val="0"/>
      <w:marTop w:val="0"/>
      <w:marBottom w:val="0"/>
      <w:divBdr>
        <w:top w:val="none" w:sz="0" w:space="0" w:color="auto"/>
        <w:left w:val="none" w:sz="0" w:space="0" w:color="auto"/>
        <w:bottom w:val="none" w:sz="0" w:space="0" w:color="auto"/>
        <w:right w:val="none" w:sz="0" w:space="0" w:color="auto"/>
      </w:divBdr>
    </w:div>
    <w:div w:id="637296330">
      <w:bodyDiv w:val="1"/>
      <w:marLeft w:val="0"/>
      <w:marRight w:val="0"/>
      <w:marTop w:val="0"/>
      <w:marBottom w:val="0"/>
      <w:divBdr>
        <w:top w:val="none" w:sz="0" w:space="0" w:color="auto"/>
        <w:left w:val="none" w:sz="0" w:space="0" w:color="auto"/>
        <w:bottom w:val="none" w:sz="0" w:space="0" w:color="auto"/>
        <w:right w:val="none" w:sz="0" w:space="0" w:color="auto"/>
      </w:divBdr>
    </w:div>
    <w:div w:id="657923843">
      <w:bodyDiv w:val="1"/>
      <w:marLeft w:val="0"/>
      <w:marRight w:val="0"/>
      <w:marTop w:val="0"/>
      <w:marBottom w:val="0"/>
      <w:divBdr>
        <w:top w:val="none" w:sz="0" w:space="0" w:color="auto"/>
        <w:left w:val="none" w:sz="0" w:space="0" w:color="auto"/>
        <w:bottom w:val="none" w:sz="0" w:space="0" w:color="auto"/>
        <w:right w:val="none" w:sz="0" w:space="0" w:color="auto"/>
      </w:divBdr>
    </w:div>
    <w:div w:id="672562230">
      <w:bodyDiv w:val="1"/>
      <w:marLeft w:val="0"/>
      <w:marRight w:val="0"/>
      <w:marTop w:val="0"/>
      <w:marBottom w:val="0"/>
      <w:divBdr>
        <w:top w:val="none" w:sz="0" w:space="0" w:color="auto"/>
        <w:left w:val="none" w:sz="0" w:space="0" w:color="auto"/>
        <w:bottom w:val="none" w:sz="0" w:space="0" w:color="auto"/>
        <w:right w:val="none" w:sz="0" w:space="0" w:color="auto"/>
      </w:divBdr>
    </w:div>
    <w:div w:id="694696445">
      <w:bodyDiv w:val="1"/>
      <w:marLeft w:val="0"/>
      <w:marRight w:val="0"/>
      <w:marTop w:val="0"/>
      <w:marBottom w:val="0"/>
      <w:divBdr>
        <w:top w:val="none" w:sz="0" w:space="0" w:color="auto"/>
        <w:left w:val="none" w:sz="0" w:space="0" w:color="auto"/>
        <w:bottom w:val="none" w:sz="0" w:space="0" w:color="auto"/>
        <w:right w:val="none" w:sz="0" w:space="0" w:color="auto"/>
      </w:divBdr>
    </w:div>
    <w:div w:id="732391215">
      <w:bodyDiv w:val="1"/>
      <w:marLeft w:val="0"/>
      <w:marRight w:val="0"/>
      <w:marTop w:val="0"/>
      <w:marBottom w:val="0"/>
      <w:divBdr>
        <w:top w:val="none" w:sz="0" w:space="0" w:color="auto"/>
        <w:left w:val="none" w:sz="0" w:space="0" w:color="auto"/>
        <w:bottom w:val="none" w:sz="0" w:space="0" w:color="auto"/>
        <w:right w:val="none" w:sz="0" w:space="0" w:color="auto"/>
      </w:divBdr>
    </w:div>
    <w:div w:id="760567254">
      <w:bodyDiv w:val="1"/>
      <w:marLeft w:val="0"/>
      <w:marRight w:val="0"/>
      <w:marTop w:val="0"/>
      <w:marBottom w:val="0"/>
      <w:divBdr>
        <w:top w:val="none" w:sz="0" w:space="0" w:color="auto"/>
        <w:left w:val="none" w:sz="0" w:space="0" w:color="auto"/>
        <w:bottom w:val="none" w:sz="0" w:space="0" w:color="auto"/>
        <w:right w:val="none" w:sz="0" w:space="0" w:color="auto"/>
      </w:divBdr>
    </w:div>
    <w:div w:id="781923576">
      <w:bodyDiv w:val="1"/>
      <w:marLeft w:val="0"/>
      <w:marRight w:val="0"/>
      <w:marTop w:val="0"/>
      <w:marBottom w:val="0"/>
      <w:divBdr>
        <w:top w:val="none" w:sz="0" w:space="0" w:color="auto"/>
        <w:left w:val="none" w:sz="0" w:space="0" w:color="auto"/>
        <w:bottom w:val="none" w:sz="0" w:space="0" w:color="auto"/>
        <w:right w:val="none" w:sz="0" w:space="0" w:color="auto"/>
      </w:divBdr>
    </w:div>
    <w:div w:id="800877711">
      <w:bodyDiv w:val="1"/>
      <w:marLeft w:val="0"/>
      <w:marRight w:val="0"/>
      <w:marTop w:val="0"/>
      <w:marBottom w:val="0"/>
      <w:divBdr>
        <w:top w:val="none" w:sz="0" w:space="0" w:color="auto"/>
        <w:left w:val="none" w:sz="0" w:space="0" w:color="auto"/>
        <w:bottom w:val="none" w:sz="0" w:space="0" w:color="auto"/>
        <w:right w:val="none" w:sz="0" w:space="0" w:color="auto"/>
      </w:divBdr>
    </w:div>
    <w:div w:id="824903499">
      <w:bodyDiv w:val="1"/>
      <w:marLeft w:val="0"/>
      <w:marRight w:val="0"/>
      <w:marTop w:val="0"/>
      <w:marBottom w:val="0"/>
      <w:divBdr>
        <w:top w:val="none" w:sz="0" w:space="0" w:color="auto"/>
        <w:left w:val="none" w:sz="0" w:space="0" w:color="auto"/>
        <w:bottom w:val="none" w:sz="0" w:space="0" w:color="auto"/>
        <w:right w:val="none" w:sz="0" w:space="0" w:color="auto"/>
      </w:divBdr>
    </w:div>
    <w:div w:id="871381026">
      <w:bodyDiv w:val="1"/>
      <w:marLeft w:val="0"/>
      <w:marRight w:val="0"/>
      <w:marTop w:val="0"/>
      <w:marBottom w:val="0"/>
      <w:divBdr>
        <w:top w:val="none" w:sz="0" w:space="0" w:color="auto"/>
        <w:left w:val="none" w:sz="0" w:space="0" w:color="auto"/>
        <w:bottom w:val="none" w:sz="0" w:space="0" w:color="auto"/>
        <w:right w:val="none" w:sz="0" w:space="0" w:color="auto"/>
      </w:divBdr>
    </w:div>
    <w:div w:id="898440649">
      <w:bodyDiv w:val="1"/>
      <w:marLeft w:val="0"/>
      <w:marRight w:val="0"/>
      <w:marTop w:val="0"/>
      <w:marBottom w:val="0"/>
      <w:divBdr>
        <w:top w:val="none" w:sz="0" w:space="0" w:color="auto"/>
        <w:left w:val="none" w:sz="0" w:space="0" w:color="auto"/>
        <w:bottom w:val="none" w:sz="0" w:space="0" w:color="auto"/>
        <w:right w:val="none" w:sz="0" w:space="0" w:color="auto"/>
      </w:divBdr>
    </w:div>
    <w:div w:id="934048223">
      <w:bodyDiv w:val="1"/>
      <w:marLeft w:val="0"/>
      <w:marRight w:val="0"/>
      <w:marTop w:val="0"/>
      <w:marBottom w:val="0"/>
      <w:divBdr>
        <w:top w:val="none" w:sz="0" w:space="0" w:color="auto"/>
        <w:left w:val="none" w:sz="0" w:space="0" w:color="auto"/>
        <w:bottom w:val="none" w:sz="0" w:space="0" w:color="auto"/>
        <w:right w:val="none" w:sz="0" w:space="0" w:color="auto"/>
      </w:divBdr>
    </w:div>
    <w:div w:id="973603185">
      <w:bodyDiv w:val="1"/>
      <w:marLeft w:val="0"/>
      <w:marRight w:val="0"/>
      <w:marTop w:val="0"/>
      <w:marBottom w:val="0"/>
      <w:divBdr>
        <w:top w:val="none" w:sz="0" w:space="0" w:color="auto"/>
        <w:left w:val="none" w:sz="0" w:space="0" w:color="auto"/>
        <w:bottom w:val="none" w:sz="0" w:space="0" w:color="auto"/>
        <w:right w:val="none" w:sz="0" w:space="0" w:color="auto"/>
      </w:divBdr>
    </w:div>
    <w:div w:id="988052860">
      <w:bodyDiv w:val="1"/>
      <w:marLeft w:val="0"/>
      <w:marRight w:val="0"/>
      <w:marTop w:val="0"/>
      <w:marBottom w:val="0"/>
      <w:divBdr>
        <w:top w:val="none" w:sz="0" w:space="0" w:color="auto"/>
        <w:left w:val="none" w:sz="0" w:space="0" w:color="auto"/>
        <w:bottom w:val="none" w:sz="0" w:space="0" w:color="auto"/>
        <w:right w:val="none" w:sz="0" w:space="0" w:color="auto"/>
      </w:divBdr>
    </w:div>
    <w:div w:id="998268938">
      <w:bodyDiv w:val="1"/>
      <w:marLeft w:val="0"/>
      <w:marRight w:val="0"/>
      <w:marTop w:val="0"/>
      <w:marBottom w:val="0"/>
      <w:divBdr>
        <w:top w:val="none" w:sz="0" w:space="0" w:color="auto"/>
        <w:left w:val="none" w:sz="0" w:space="0" w:color="auto"/>
        <w:bottom w:val="none" w:sz="0" w:space="0" w:color="auto"/>
        <w:right w:val="none" w:sz="0" w:space="0" w:color="auto"/>
      </w:divBdr>
    </w:div>
    <w:div w:id="1052460507">
      <w:bodyDiv w:val="1"/>
      <w:marLeft w:val="0"/>
      <w:marRight w:val="0"/>
      <w:marTop w:val="0"/>
      <w:marBottom w:val="0"/>
      <w:divBdr>
        <w:top w:val="none" w:sz="0" w:space="0" w:color="auto"/>
        <w:left w:val="none" w:sz="0" w:space="0" w:color="auto"/>
        <w:bottom w:val="none" w:sz="0" w:space="0" w:color="auto"/>
        <w:right w:val="none" w:sz="0" w:space="0" w:color="auto"/>
      </w:divBdr>
    </w:div>
    <w:div w:id="1111776215">
      <w:bodyDiv w:val="1"/>
      <w:marLeft w:val="0"/>
      <w:marRight w:val="0"/>
      <w:marTop w:val="0"/>
      <w:marBottom w:val="0"/>
      <w:divBdr>
        <w:top w:val="none" w:sz="0" w:space="0" w:color="auto"/>
        <w:left w:val="none" w:sz="0" w:space="0" w:color="auto"/>
        <w:bottom w:val="none" w:sz="0" w:space="0" w:color="auto"/>
        <w:right w:val="none" w:sz="0" w:space="0" w:color="auto"/>
      </w:divBdr>
    </w:div>
    <w:div w:id="1233927115">
      <w:bodyDiv w:val="1"/>
      <w:marLeft w:val="0"/>
      <w:marRight w:val="0"/>
      <w:marTop w:val="0"/>
      <w:marBottom w:val="0"/>
      <w:divBdr>
        <w:top w:val="none" w:sz="0" w:space="0" w:color="auto"/>
        <w:left w:val="none" w:sz="0" w:space="0" w:color="auto"/>
        <w:bottom w:val="none" w:sz="0" w:space="0" w:color="auto"/>
        <w:right w:val="none" w:sz="0" w:space="0" w:color="auto"/>
      </w:divBdr>
    </w:div>
    <w:div w:id="1264387686">
      <w:bodyDiv w:val="1"/>
      <w:marLeft w:val="0"/>
      <w:marRight w:val="0"/>
      <w:marTop w:val="0"/>
      <w:marBottom w:val="0"/>
      <w:divBdr>
        <w:top w:val="none" w:sz="0" w:space="0" w:color="auto"/>
        <w:left w:val="none" w:sz="0" w:space="0" w:color="auto"/>
        <w:bottom w:val="none" w:sz="0" w:space="0" w:color="auto"/>
        <w:right w:val="none" w:sz="0" w:space="0" w:color="auto"/>
      </w:divBdr>
    </w:div>
    <w:div w:id="1328706077">
      <w:bodyDiv w:val="1"/>
      <w:marLeft w:val="0"/>
      <w:marRight w:val="0"/>
      <w:marTop w:val="0"/>
      <w:marBottom w:val="0"/>
      <w:divBdr>
        <w:top w:val="none" w:sz="0" w:space="0" w:color="auto"/>
        <w:left w:val="none" w:sz="0" w:space="0" w:color="auto"/>
        <w:bottom w:val="none" w:sz="0" w:space="0" w:color="auto"/>
        <w:right w:val="none" w:sz="0" w:space="0" w:color="auto"/>
      </w:divBdr>
    </w:div>
    <w:div w:id="1383863111">
      <w:bodyDiv w:val="1"/>
      <w:marLeft w:val="0"/>
      <w:marRight w:val="0"/>
      <w:marTop w:val="0"/>
      <w:marBottom w:val="0"/>
      <w:divBdr>
        <w:top w:val="none" w:sz="0" w:space="0" w:color="auto"/>
        <w:left w:val="none" w:sz="0" w:space="0" w:color="auto"/>
        <w:bottom w:val="none" w:sz="0" w:space="0" w:color="auto"/>
        <w:right w:val="none" w:sz="0" w:space="0" w:color="auto"/>
      </w:divBdr>
    </w:div>
    <w:div w:id="1406687984">
      <w:bodyDiv w:val="1"/>
      <w:marLeft w:val="0"/>
      <w:marRight w:val="0"/>
      <w:marTop w:val="0"/>
      <w:marBottom w:val="0"/>
      <w:divBdr>
        <w:top w:val="none" w:sz="0" w:space="0" w:color="auto"/>
        <w:left w:val="none" w:sz="0" w:space="0" w:color="auto"/>
        <w:bottom w:val="none" w:sz="0" w:space="0" w:color="auto"/>
        <w:right w:val="none" w:sz="0" w:space="0" w:color="auto"/>
      </w:divBdr>
    </w:div>
    <w:div w:id="1564217685">
      <w:bodyDiv w:val="1"/>
      <w:marLeft w:val="0"/>
      <w:marRight w:val="0"/>
      <w:marTop w:val="0"/>
      <w:marBottom w:val="0"/>
      <w:divBdr>
        <w:top w:val="none" w:sz="0" w:space="0" w:color="auto"/>
        <w:left w:val="none" w:sz="0" w:space="0" w:color="auto"/>
        <w:bottom w:val="none" w:sz="0" w:space="0" w:color="auto"/>
        <w:right w:val="none" w:sz="0" w:space="0" w:color="auto"/>
      </w:divBdr>
    </w:div>
    <w:div w:id="1567064014">
      <w:bodyDiv w:val="1"/>
      <w:marLeft w:val="0"/>
      <w:marRight w:val="0"/>
      <w:marTop w:val="0"/>
      <w:marBottom w:val="0"/>
      <w:divBdr>
        <w:top w:val="none" w:sz="0" w:space="0" w:color="auto"/>
        <w:left w:val="none" w:sz="0" w:space="0" w:color="auto"/>
        <w:bottom w:val="none" w:sz="0" w:space="0" w:color="auto"/>
        <w:right w:val="none" w:sz="0" w:space="0" w:color="auto"/>
      </w:divBdr>
    </w:div>
    <w:div w:id="1583485309">
      <w:bodyDiv w:val="1"/>
      <w:marLeft w:val="0"/>
      <w:marRight w:val="0"/>
      <w:marTop w:val="0"/>
      <w:marBottom w:val="0"/>
      <w:divBdr>
        <w:top w:val="none" w:sz="0" w:space="0" w:color="auto"/>
        <w:left w:val="none" w:sz="0" w:space="0" w:color="auto"/>
        <w:bottom w:val="none" w:sz="0" w:space="0" w:color="auto"/>
        <w:right w:val="none" w:sz="0" w:space="0" w:color="auto"/>
      </w:divBdr>
    </w:div>
    <w:div w:id="1707367310">
      <w:bodyDiv w:val="1"/>
      <w:marLeft w:val="0"/>
      <w:marRight w:val="0"/>
      <w:marTop w:val="0"/>
      <w:marBottom w:val="0"/>
      <w:divBdr>
        <w:top w:val="none" w:sz="0" w:space="0" w:color="auto"/>
        <w:left w:val="none" w:sz="0" w:space="0" w:color="auto"/>
        <w:bottom w:val="none" w:sz="0" w:space="0" w:color="auto"/>
        <w:right w:val="none" w:sz="0" w:space="0" w:color="auto"/>
      </w:divBdr>
    </w:div>
    <w:div w:id="1832938852">
      <w:bodyDiv w:val="1"/>
      <w:marLeft w:val="0"/>
      <w:marRight w:val="0"/>
      <w:marTop w:val="0"/>
      <w:marBottom w:val="0"/>
      <w:divBdr>
        <w:top w:val="none" w:sz="0" w:space="0" w:color="auto"/>
        <w:left w:val="none" w:sz="0" w:space="0" w:color="auto"/>
        <w:bottom w:val="none" w:sz="0" w:space="0" w:color="auto"/>
        <w:right w:val="none" w:sz="0" w:space="0" w:color="auto"/>
      </w:divBdr>
    </w:div>
    <w:div w:id="1841002542">
      <w:bodyDiv w:val="1"/>
      <w:marLeft w:val="0"/>
      <w:marRight w:val="0"/>
      <w:marTop w:val="0"/>
      <w:marBottom w:val="0"/>
      <w:divBdr>
        <w:top w:val="none" w:sz="0" w:space="0" w:color="auto"/>
        <w:left w:val="none" w:sz="0" w:space="0" w:color="auto"/>
        <w:bottom w:val="none" w:sz="0" w:space="0" w:color="auto"/>
        <w:right w:val="none" w:sz="0" w:space="0" w:color="auto"/>
      </w:divBdr>
    </w:div>
    <w:div w:id="1882666935">
      <w:bodyDiv w:val="1"/>
      <w:marLeft w:val="0"/>
      <w:marRight w:val="0"/>
      <w:marTop w:val="0"/>
      <w:marBottom w:val="0"/>
      <w:divBdr>
        <w:top w:val="none" w:sz="0" w:space="0" w:color="auto"/>
        <w:left w:val="none" w:sz="0" w:space="0" w:color="auto"/>
        <w:bottom w:val="none" w:sz="0" w:space="0" w:color="auto"/>
        <w:right w:val="none" w:sz="0" w:space="0" w:color="auto"/>
      </w:divBdr>
    </w:div>
    <w:div w:id="1933932419">
      <w:bodyDiv w:val="1"/>
      <w:marLeft w:val="0"/>
      <w:marRight w:val="0"/>
      <w:marTop w:val="0"/>
      <w:marBottom w:val="0"/>
      <w:divBdr>
        <w:top w:val="none" w:sz="0" w:space="0" w:color="auto"/>
        <w:left w:val="none" w:sz="0" w:space="0" w:color="auto"/>
        <w:bottom w:val="none" w:sz="0" w:space="0" w:color="auto"/>
        <w:right w:val="none" w:sz="0" w:space="0" w:color="auto"/>
      </w:divBdr>
    </w:div>
    <w:div w:id="1945574233">
      <w:bodyDiv w:val="1"/>
      <w:marLeft w:val="0"/>
      <w:marRight w:val="0"/>
      <w:marTop w:val="0"/>
      <w:marBottom w:val="0"/>
      <w:divBdr>
        <w:top w:val="none" w:sz="0" w:space="0" w:color="auto"/>
        <w:left w:val="none" w:sz="0" w:space="0" w:color="auto"/>
        <w:bottom w:val="none" w:sz="0" w:space="0" w:color="auto"/>
        <w:right w:val="none" w:sz="0" w:space="0" w:color="auto"/>
      </w:divBdr>
    </w:div>
    <w:div w:id="2009359510">
      <w:bodyDiv w:val="1"/>
      <w:marLeft w:val="0"/>
      <w:marRight w:val="0"/>
      <w:marTop w:val="0"/>
      <w:marBottom w:val="0"/>
      <w:divBdr>
        <w:top w:val="none" w:sz="0" w:space="0" w:color="auto"/>
        <w:left w:val="none" w:sz="0" w:space="0" w:color="auto"/>
        <w:bottom w:val="none" w:sz="0" w:space="0" w:color="auto"/>
        <w:right w:val="none" w:sz="0" w:space="0" w:color="auto"/>
      </w:divBdr>
    </w:div>
    <w:div w:id="2042003380">
      <w:bodyDiv w:val="1"/>
      <w:marLeft w:val="0"/>
      <w:marRight w:val="0"/>
      <w:marTop w:val="0"/>
      <w:marBottom w:val="0"/>
      <w:divBdr>
        <w:top w:val="none" w:sz="0" w:space="0" w:color="auto"/>
        <w:left w:val="none" w:sz="0" w:space="0" w:color="auto"/>
        <w:bottom w:val="none" w:sz="0" w:space="0" w:color="auto"/>
        <w:right w:val="none" w:sz="0" w:space="0" w:color="auto"/>
      </w:divBdr>
    </w:div>
    <w:div w:id="2063291557">
      <w:bodyDiv w:val="1"/>
      <w:marLeft w:val="0"/>
      <w:marRight w:val="0"/>
      <w:marTop w:val="0"/>
      <w:marBottom w:val="0"/>
      <w:divBdr>
        <w:top w:val="none" w:sz="0" w:space="0" w:color="auto"/>
        <w:left w:val="none" w:sz="0" w:space="0" w:color="auto"/>
        <w:bottom w:val="none" w:sz="0" w:space="0" w:color="auto"/>
        <w:right w:val="none" w:sz="0" w:space="0" w:color="auto"/>
      </w:divBdr>
    </w:div>
    <w:div w:id="214199765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phiko.akhobadze@rec-caucasus.org" TargetMode="External"/><Relationship Id="rId13" Type="http://schemas.openxmlformats.org/officeDocument/2006/relationships/hyperlink" Target="http://www.nbe.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s.g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s.ge" TargetMode="External"/><Relationship Id="rId5" Type="http://schemas.openxmlformats.org/officeDocument/2006/relationships/webSettings" Target="webSettings.xml"/><Relationship Id="rId15" Type="http://schemas.openxmlformats.org/officeDocument/2006/relationships/hyperlink" Target="http://nbe.gov.ge/index.php?lang_id=GEO&amp;sec_id=367" TargetMode="External"/><Relationship Id="rId10" Type="http://schemas.openxmlformats.org/officeDocument/2006/relationships/hyperlink" Target="http://www.napr.gov.ge" TargetMode="External"/><Relationship Id="rId4" Type="http://schemas.openxmlformats.org/officeDocument/2006/relationships/settings" Target="settings.xml"/><Relationship Id="rId9" Type="http://schemas.openxmlformats.org/officeDocument/2006/relationships/hyperlink" Target="http://www.napr.gov.ge" TargetMode="External"/><Relationship Id="rId14" Type="http://schemas.openxmlformats.org/officeDocument/2006/relationships/hyperlink" Target="https://www.my.gov.ge/ka-ge/services/5/service/18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DIS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22111-478F-4416-8426-E2BD834BF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DIS2</Template>
  <TotalTime>110</TotalTime>
  <Pages>23</Pages>
  <Words>1657</Words>
  <Characters>9448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HEADING 1</vt:lpstr>
    </vt:vector>
  </TitlesOfParts>
  <Company/>
  <LinksUpToDate>false</LinksUpToDate>
  <CharactersWithSpaces>11083</CharactersWithSpaces>
  <SharedDoc>false</SharedDoc>
  <HLinks>
    <vt:vector size="18" baseType="variant">
      <vt:variant>
        <vt:i4>5963792</vt:i4>
      </vt:variant>
      <vt:variant>
        <vt:i4>6</vt:i4>
      </vt:variant>
      <vt:variant>
        <vt:i4>0</vt:i4>
      </vt:variant>
      <vt:variant>
        <vt:i4>5</vt:i4>
      </vt:variant>
      <vt:variant>
        <vt:lpwstr>https://rec-caucasus.org/announcements-vacancies/</vt:lpwstr>
      </vt:variant>
      <vt:variant>
        <vt:lpwstr/>
      </vt:variant>
      <vt:variant>
        <vt:i4>6684739</vt:i4>
      </vt:variant>
      <vt:variant>
        <vt:i4>3</vt:i4>
      </vt:variant>
      <vt:variant>
        <vt:i4>0</vt:i4>
      </vt:variant>
      <vt:variant>
        <vt:i4>5</vt:i4>
      </vt:variant>
      <vt:variant>
        <vt:lpwstr>mailto:zviad.khukhunashvili@rec-caucasus.org</vt:lpwstr>
      </vt:variant>
      <vt:variant>
        <vt:lpwstr/>
      </vt:variant>
      <vt:variant>
        <vt:i4>4325490</vt:i4>
      </vt:variant>
      <vt:variant>
        <vt:i4>0</vt:i4>
      </vt:variant>
      <vt:variant>
        <vt:i4>0</vt:i4>
      </vt:variant>
      <vt:variant>
        <vt:i4>5</vt:i4>
      </vt:variant>
      <vt:variant>
        <vt:lpwstr>mailto:sophiko.akhobadze@rec-caucasus.org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1</dc:title>
  <dc:subject/>
  <dc:creator>Annick Devillé</dc:creator>
  <cp:keywords/>
  <cp:lastModifiedBy>Marika Kapanadze</cp:lastModifiedBy>
  <cp:revision>11</cp:revision>
  <cp:lastPrinted>2007-11-21T06:36:00Z</cp:lastPrinted>
  <dcterms:created xsi:type="dcterms:W3CDTF">2025-11-27T17:20:00Z</dcterms:created>
  <dcterms:modified xsi:type="dcterms:W3CDTF">2026-01-09T12:37:00Z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cajalja</vt:lpwstr>
  </property>
</Properties>
</file>